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АДМИНИСТРАЦИЯ ГОРОДА РЯЗАНИ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июня 2015 г. N 2553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О КОМИССИИ ПО СОБЛЮДЕНИЮ ТРЕБОВАНИЙ К СЛУЖЕБНОМУ ПОВЕДЕНИЮ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СЛУЖАЩИХ АДМИНИСТРАЦИИ ГОРОДА РЯЗАНИ,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РУКОВОДИТЕЛЕЙ МУНИЦИПАЛЬНЫХ УЧРЕЖДЕНИЙ ГОРОДА РЯЗАНИ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УРЕГУЛИРОВАНИЮ КОНФЛИКТА ИНТЕРЕСОВ</w:t>
      </w:r>
    </w:p>
    <w:bookmarkEnd w:id="0"/>
    <w:p w:rsidR="009B5D1E" w:rsidRDefault="009B5D1E" w:rsidP="009B5D1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5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(в ред. Постановлений Администрации города Рязани</w:t>
            </w:r>
          </w:p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21.09.2015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N 4425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23.11.2016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5089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01.11.2017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4811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30.11.2017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5272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07.02.2018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467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23.05.2018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1966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12.03.2019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796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06.11.2019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4546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24.04.2020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1541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07.09.2020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N 3219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31.03.2021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N 1151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19.08.2021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N 3421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29.12.2021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N 5706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27.01.2022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N 248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28.03.2022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N 1544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03.06.2022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N 3692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18.08.2022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N 6226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09.06.2023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N 7840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29.06.2023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N 8735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05.12.2023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N 15548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15.12.2023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N 16010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08.02.2024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N 1523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29.02.2024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N 2495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03.06.2024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N 7077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02.03.2007 N 25-ФЗ "О муниципальной службе в Российской Федерации", Федеральным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273-ФЗ "О противодействии коррупции", </w:t>
      </w:r>
      <w:hyperlink r:id="rId3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Рязанской области от 17.10.2007 N 136-ОЗ "О муниципальной службе в Рязанской области", </w:t>
      </w:r>
      <w:hyperlink r:id="rId32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муниципальной службе в городе Рязани, утвержденным решением Рязанской городской Думы от 14.05.2008 N 164-I, руководствуясь </w:t>
      </w:r>
      <w:hyperlink r:id="rId33" w:history="1">
        <w:r>
          <w:rPr>
            <w:rFonts w:ascii="Calibri" w:hAnsi="Calibri" w:cs="Calibri"/>
            <w:color w:val="0000FF"/>
          </w:rPr>
          <w:t>статьями 39</w:t>
        </w:r>
      </w:hyperlink>
      <w:r>
        <w:rPr>
          <w:rFonts w:ascii="Calibri" w:hAnsi="Calibri" w:cs="Calibri"/>
        </w:rPr>
        <w:t xml:space="preserve">, </w:t>
      </w:r>
      <w:hyperlink r:id="rId34" w:history="1">
        <w:r>
          <w:rPr>
            <w:rFonts w:ascii="Calibri" w:hAnsi="Calibri" w:cs="Calibri"/>
            <w:color w:val="0000FF"/>
          </w:rPr>
          <w:t>41</w:t>
        </w:r>
      </w:hyperlink>
      <w:r>
        <w:rPr>
          <w:rFonts w:ascii="Calibri" w:hAnsi="Calibri" w:cs="Calibri"/>
        </w:rPr>
        <w:t xml:space="preserve"> Устава муниципального образования - городской округ город Рязань Рязанской области, распоряжением администрации города Рязани от 22.05.2015 N 537-о: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Создать комиссию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51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комиссии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 согласно </w:t>
      </w:r>
      <w:proofErr w:type="gramStart"/>
      <w:r>
        <w:rPr>
          <w:rFonts w:ascii="Calibri" w:hAnsi="Calibri" w:cs="Calibri"/>
        </w:rPr>
        <w:t>приложению</w:t>
      </w:r>
      <w:proofErr w:type="gramEnd"/>
      <w:r>
        <w:rPr>
          <w:rFonts w:ascii="Calibri" w:hAnsi="Calibri" w:cs="Calibri"/>
        </w:rPr>
        <w:t xml:space="preserve"> N 1 к настоящему постановлению.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Утвердить </w:t>
      </w:r>
      <w:hyperlink w:anchor="Par9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работы комиссии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 согласно </w:t>
      </w:r>
      <w:proofErr w:type="gramStart"/>
      <w:r>
        <w:rPr>
          <w:rFonts w:ascii="Calibri" w:hAnsi="Calibri" w:cs="Calibri"/>
        </w:rPr>
        <w:t>приложению</w:t>
      </w:r>
      <w:proofErr w:type="gramEnd"/>
      <w:r>
        <w:rPr>
          <w:rFonts w:ascii="Calibri" w:hAnsi="Calibri" w:cs="Calibri"/>
        </w:rPr>
        <w:t xml:space="preserve"> N 2 к настоящему постановлению.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Признать утратившими силу Постановления администрации города Рязани: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от 15.09.2010 </w:t>
      </w:r>
      <w:hyperlink r:id="rId35" w:history="1">
        <w:r>
          <w:rPr>
            <w:rFonts w:ascii="Calibri" w:hAnsi="Calibri" w:cs="Calibri"/>
            <w:color w:val="0000FF"/>
          </w:rPr>
          <w:t>N 4346</w:t>
        </w:r>
      </w:hyperlink>
      <w:r>
        <w:rPr>
          <w:rFonts w:ascii="Calibri" w:hAnsi="Calibri" w:cs="Calibri"/>
        </w:rPr>
        <w:t xml:space="preserve">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от 08.10.2010 </w:t>
      </w:r>
      <w:hyperlink r:id="rId36" w:history="1">
        <w:r>
          <w:rPr>
            <w:rFonts w:ascii="Calibri" w:hAnsi="Calibri" w:cs="Calibri"/>
            <w:color w:val="0000FF"/>
          </w:rPr>
          <w:t>N 4905</w:t>
        </w:r>
      </w:hyperlink>
      <w:r>
        <w:rPr>
          <w:rFonts w:ascii="Calibri" w:hAnsi="Calibri" w:cs="Calibri"/>
        </w:rPr>
        <w:t xml:space="preserve"> "О внесении изменений в приложение N 1 к Постановлению администрации города Рязани от 15.09.2010 N 4346 "О комиссии по соблюдению требований к </w:t>
      </w:r>
      <w:r>
        <w:rPr>
          <w:rFonts w:ascii="Calibri" w:hAnsi="Calibri" w:cs="Calibri"/>
        </w:rPr>
        <w:lastRenderedPageBreak/>
        <w:t>служебному поведению муниципальных служащих администрации города Рязани и урегулированию конфликта интересов";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от 21.03.2011 </w:t>
      </w:r>
      <w:hyperlink r:id="rId37" w:history="1">
        <w:r>
          <w:rPr>
            <w:rFonts w:ascii="Calibri" w:hAnsi="Calibri" w:cs="Calibri"/>
            <w:color w:val="0000FF"/>
          </w:rPr>
          <w:t>N 1273</w:t>
        </w:r>
      </w:hyperlink>
      <w:r>
        <w:rPr>
          <w:rFonts w:ascii="Calibri" w:hAnsi="Calibri" w:cs="Calibri"/>
        </w:rPr>
        <w:t xml:space="preserve"> "О внесении изменений в приложения N 1 и N 2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от 20.10.2011 </w:t>
      </w:r>
      <w:hyperlink r:id="rId38" w:history="1">
        <w:r>
          <w:rPr>
            <w:rFonts w:ascii="Calibri" w:hAnsi="Calibri" w:cs="Calibri"/>
            <w:color w:val="0000FF"/>
          </w:rPr>
          <w:t>N 4540</w:t>
        </w:r>
      </w:hyperlink>
      <w:r>
        <w:rPr>
          <w:rFonts w:ascii="Calibri" w:hAnsi="Calibri" w:cs="Calibri"/>
        </w:rPr>
        <w:t xml:space="preserve"> "О внесении изменений в приложения N 1 и N 2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от 22.03.2012 </w:t>
      </w:r>
      <w:hyperlink r:id="rId39" w:history="1">
        <w:r>
          <w:rPr>
            <w:rFonts w:ascii="Calibri" w:hAnsi="Calibri" w:cs="Calibri"/>
            <w:color w:val="0000FF"/>
          </w:rPr>
          <w:t>N 1626</w:t>
        </w:r>
      </w:hyperlink>
      <w:r>
        <w:rPr>
          <w:rFonts w:ascii="Calibri" w:hAnsi="Calibri" w:cs="Calibri"/>
        </w:rPr>
        <w:t xml:space="preserve"> "О внесении изменений в приложение N 2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от 30.01.2013 </w:t>
      </w:r>
      <w:hyperlink r:id="rId40" w:history="1">
        <w:r>
          <w:rPr>
            <w:rFonts w:ascii="Calibri" w:hAnsi="Calibri" w:cs="Calibri"/>
            <w:color w:val="0000FF"/>
          </w:rPr>
          <w:t>N 289</w:t>
        </w:r>
      </w:hyperlink>
      <w:r>
        <w:rPr>
          <w:rFonts w:ascii="Calibri" w:hAnsi="Calibri" w:cs="Calibri"/>
        </w:rPr>
        <w:t xml:space="preserve"> "О внесении изменений в приложение N 1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от 15.03.2013 </w:t>
      </w:r>
      <w:hyperlink r:id="rId41" w:history="1">
        <w:r>
          <w:rPr>
            <w:rFonts w:ascii="Calibri" w:hAnsi="Calibri" w:cs="Calibri"/>
            <w:color w:val="0000FF"/>
          </w:rPr>
          <w:t>N 827</w:t>
        </w:r>
      </w:hyperlink>
      <w:r>
        <w:rPr>
          <w:rFonts w:ascii="Calibri" w:hAnsi="Calibri" w:cs="Calibri"/>
        </w:rPr>
        <w:t xml:space="preserve"> "О внесении изменений в приложения N 1 и N 2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от 24.09.2013 </w:t>
      </w:r>
      <w:hyperlink r:id="rId42" w:history="1">
        <w:r>
          <w:rPr>
            <w:rFonts w:ascii="Calibri" w:hAnsi="Calibri" w:cs="Calibri"/>
            <w:color w:val="0000FF"/>
          </w:rPr>
          <w:t>N 3914</w:t>
        </w:r>
      </w:hyperlink>
      <w:r>
        <w:rPr>
          <w:rFonts w:ascii="Calibri" w:hAnsi="Calibri" w:cs="Calibri"/>
        </w:rPr>
        <w:t xml:space="preserve"> "О внесении изменения в приложение N 1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от 10.12.2013 </w:t>
      </w:r>
      <w:hyperlink r:id="rId43" w:history="1">
        <w:r>
          <w:rPr>
            <w:rFonts w:ascii="Calibri" w:hAnsi="Calibri" w:cs="Calibri"/>
            <w:color w:val="0000FF"/>
          </w:rPr>
          <w:t>N 5264</w:t>
        </w:r>
      </w:hyperlink>
      <w:r>
        <w:rPr>
          <w:rFonts w:ascii="Calibri" w:hAnsi="Calibri" w:cs="Calibri"/>
        </w:rPr>
        <w:t xml:space="preserve"> "О внесении изменения в приложение N 1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от 03.02.2014 </w:t>
      </w:r>
      <w:hyperlink r:id="rId44" w:history="1">
        <w:r>
          <w:rPr>
            <w:rFonts w:ascii="Calibri" w:hAnsi="Calibri" w:cs="Calibri"/>
            <w:color w:val="0000FF"/>
          </w:rPr>
          <w:t>N 349</w:t>
        </w:r>
      </w:hyperlink>
      <w:r>
        <w:rPr>
          <w:rFonts w:ascii="Calibri" w:hAnsi="Calibri" w:cs="Calibri"/>
        </w:rPr>
        <w:t xml:space="preserve"> "О внесении изменений в приложения N 1, N 2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от 17.03.2014 </w:t>
      </w:r>
      <w:hyperlink r:id="rId45" w:history="1">
        <w:r>
          <w:rPr>
            <w:rFonts w:ascii="Calibri" w:hAnsi="Calibri" w:cs="Calibri"/>
            <w:color w:val="0000FF"/>
          </w:rPr>
          <w:t>N 992</w:t>
        </w:r>
      </w:hyperlink>
      <w:r>
        <w:rPr>
          <w:rFonts w:ascii="Calibri" w:hAnsi="Calibri" w:cs="Calibri"/>
        </w:rPr>
        <w:t xml:space="preserve"> "О внесении изменений в приложение N 1 к Постановлению администрации города Рязани от 15.09.2010 N 4346 "О комиссии по соблюдению требований к служебному поведению муниципальных служащих администрации города Рязани и урегулированию конфликта интересов".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Контроль за исполнением настоящего постановления оставляю за собой.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главы администрации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В.Д.ТРУШКИН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Рязани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июня 2015 г. N 2553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51"/>
      <w:bookmarkEnd w:id="1"/>
      <w:r>
        <w:rPr>
          <w:rFonts w:ascii="Calibri" w:hAnsi="Calibri" w:cs="Calibri"/>
          <w:b/>
          <w:bCs/>
        </w:rPr>
        <w:t>СОСТАВ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КОМИССИИ ПО СОБЛЮДЕНИЮ ТРЕБОВАНИЙ К СЛУЖЕБНОМУ ПОВЕДЕНИЮ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СЛУЖАЩИХ АДМИНИСТРАЦИИ ГОРОДА РЯЗАНИ,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РУКОВОДИТЕЛЕЙ МУНИЦИПАЛЬНЫХ УЧРЕЖДЕНИЙ ГОРОДА РЯЗАНИ И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УРЕГУЛИРОВАНИЮ КОНФЛИКТА ИНТЕРЕСОВ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5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(в ред. Постановлений Администрации города Рязани</w:t>
            </w:r>
          </w:p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05.12.2023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N 15548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15.12.2023 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N 16010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08.02.2024 </w:t>
            </w:r>
            <w:hyperlink r:id="rId48" w:history="1">
              <w:r>
                <w:rPr>
                  <w:rFonts w:ascii="Calibri" w:hAnsi="Calibri" w:cs="Calibri"/>
                  <w:color w:val="0000FF"/>
                </w:rPr>
                <w:t>N 1523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03.06.2024 </w:t>
            </w:r>
            <w:hyperlink r:id="rId49" w:history="1">
              <w:r>
                <w:rPr>
                  <w:rFonts w:ascii="Calibri" w:hAnsi="Calibri" w:cs="Calibri"/>
                  <w:color w:val="0000FF"/>
                </w:rPr>
                <w:t>N 7077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350"/>
      </w:tblGrid>
      <w:tr w:rsidR="009B5D1E">
        <w:tc>
          <w:tcPr>
            <w:tcW w:w="2665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Власова Е.С.</w:t>
            </w:r>
          </w:p>
        </w:tc>
        <w:tc>
          <w:tcPr>
            <w:tcW w:w="6350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заместитель главы администрации, руководитель аппарата (председатель Комиссии)</w:t>
            </w:r>
          </w:p>
        </w:tc>
      </w:tr>
      <w:tr w:rsidR="009B5D1E">
        <w:tc>
          <w:tcPr>
            <w:tcW w:w="2665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Горячкина С.В.</w:t>
            </w:r>
          </w:p>
        </w:tc>
        <w:tc>
          <w:tcPr>
            <w:tcW w:w="6350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заместителя главы администрации (заместитель председателя Комиссии)</w:t>
            </w:r>
          </w:p>
        </w:tc>
      </w:tr>
      <w:tr w:rsidR="009B5D1E">
        <w:tc>
          <w:tcPr>
            <w:tcW w:w="2665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Герасина И.Г.</w:t>
            </w:r>
          </w:p>
        </w:tc>
        <w:tc>
          <w:tcPr>
            <w:tcW w:w="6350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консультант отдела кадровой политики управления кадров и муниципальной службы аппарата администрации (секретарь Комиссии)</w:t>
            </w:r>
          </w:p>
        </w:tc>
      </w:tr>
      <w:tr w:rsidR="009B5D1E">
        <w:tc>
          <w:tcPr>
            <w:tcW w:w="2665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Лощинин Д.Н.</w:t>
            </w:r>
          </w:p>
        </w:tc>
        <w:tc>
          <w:tcPr>
            <w:tcW w:w="6350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первый заместитель главы администрации</w:t>
            </w:r>
          </w:p>
        </w:tc>
      </w:tr>
      <w:tr w:rsidR="009B5D1E">
        <w:tc>
          <w:tcPr>
            <w:tcW w:w="2665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Крохалева Л.А.</w:t>
            </w:r>
          </w:p>
        </w:tc>
        <w:tc>
          <w:tcPr>
            <w:tcW w:w="6350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заместитель главы администрации</w:t>
            </w:r>
          </w:p>
        </w:tc>
      </w:tr>
      <w:tr w:rsidR="009B5D1E">
        <w:tc>
          <w:tcPr>
            <w:tcW w:w="2665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Ромодин М.Д.</w:t>
            </w:r>
          </w:p>
        </w:tc>
        <w:tc>
          <w:tcPr>
            <w:tcW w:w="6350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заместитель главы администрации</w:t>
            </w:r>
          </w:p>
        </w:tc>
      </w:tr>
      <w:tr w:rsidR="009B5D1E">
        <w:tc>
          <w:tcPr>
            <w:tcW w:w="2665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Архипов М.А.</w:t>
            </w:r>
          </w:p>
        </w:tc>
        <w:tc>
          <w:tcPr>
            <w:tcW w:w="6350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начальник управления кадров и муниципальной службы аппарата администрации</w:t>
            </w:r>
          </w:p>
        </w:tc>
      </w:tr>
      <w:tr w:rsidR="009B5D1E">
        <w:tc>
          <w:tcPr>
            <w:tcW w:w="2665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Горшкова В.А.</w:t>
            </w:r>
          </w:p>
        </w:tc>
        <w:tc>
          <w:tcPr>
            <w:tcW w:w="6350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начальник правового управления</w:t>
            </w:r>
          </w:p>
        </w:tc>
      </w:tr>
      <w:tr w:rsidR="009B5D1E">
        <w:tc>
          <w:tcPr>
            <w:tcW w:w="2665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Савина Т.А.</w:t>
            </w:r>
          </w:p>
        </w:tc>
        <w:tc>
          <w:tcPr>
            <w:tcW w:w="6350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заместитель начальника правового управления</w:t>
            </w:r>
          </w:p>
        </w:tc>
      </w:tr>
      <w:tr w:rsidR="009B5D1E">
        <w:tc>
          <w:tcPr>
            <w:tcW w:w="2665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Кулешова Н.Н.</w:t>
            </w:r>
          </w:p>
        </w:tc>
        <w:tc>
          <w:tcPr>
            <w:tcW w:w="6350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заведующий кафедрой конституционного и муниципального права Рязанского государственного университета им. </w:t>
            </w:r>
            <w:proofErr w:type="spellStart"/>
            <w:r>
              <w:rPr>
                <w:rFonts w:ascii="Calibri" w:hAnsi="Calibri" w:cs="Calibri"/>
              </w:rPr>
              <w:t>С.А.Есенина</w:t>
            </w:r>
            <w:proofErr w:type="spellEnd"/>
            <w:r>
              <w:rPr>
                <w:rFonts w:ascii="Calibri" w:hAnsi="Calibri" w:cs="Calibri"/>
              </w:rPr>
              <w:t xml:space="preserve"> (по согласованию)</w:t>
            </w:r>
          </w:p>
        </w:tc>
      </w:tr>
      <w:tr w:rsidR="009B5D1E">
        <w:tc>
          <w:tcPr>
            <w:tcW w:w="2665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Клепикова О.Г.</w:t>
            </w:r>
          </w:p>
        </w:tc>
        <w:tc>
          <w:tcPr>
            <w:tcW w:w="6350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доцент кафедры конституционного и муниципального права Рязанского государственного университета им. </w:t>
            </w:r>
            <w:proofErr w:type="spellStart"/>
            <w:r>
              <w:rPr>
                <w:rFonts w:ascii="Calibri" w:hAnsi="Calibri" w:cs="Calibri"/>
              </w:rPr>
              <w:t>С.А.Есенина</w:t>
            </w:r>
            <w:proofErr w:type="spellEnd"/>
            <w:r>
              <w:rPr>
                <w:rFonts w:ascii="Calibri" w:hAnsi="Calibri" w:cs="Calibri"/>
              </w:rPr>
              <w:t xml:space="preserve"> (по согласованию)</w:t>
            </w:r>
          </w:p>
        </w:tc>
      </w:tr>
      <w:tr w:rsidR="009B5D1E">
        <w:tc>
          <w:tcPr>
            <w:tcW w:w="2665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Христофорова Е.И.</w:t>
            </w:r>
          </w:p>
        </w:tc>
        <w:tc>
          <w:tcPr>
            <w:tcW w:w="6350" w:type="dxa"/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доцент кафедры конституционного и муниципального права Рязанского государственного университета им. </w:t>
            </w:r>
            <w:proofErr w:type="spellStart"/>
            <w:r>
              <w:rPr>
                <w:rFonts w:ascii="Calibri" w:hAnsi="Calibri" w:cs="Calibri"/>
              </w:rPr>
              <w:t>С.А.Есенина</w:t>
            </w:r>
            <w:proofErr w:type="spellEnd"/>
            <w:r>
              <w:rPr>
                <w:rFonts w:ascii="Calibri" w:hAnsi="Calibri" w:cs="Calibri"/>
              </w:rPr>
              <w:t xml:space="preserve"> (по согласованию)</w:t>
            </w:r>
          </w:p>
        </w:tc>
      </w:tr>
    </w:tbl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Рязани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июня 2015 г. N 2553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95"/>
      <w:bookmarkEnd w:id="2"/>
      <w:r>
        <w:rPr>
          <w:rFonts w:ascii="Calibri" w:hAnsi="Calibri" w:cs="Calibri"/>
          <w:b/>
          <w:bCs/>
        </w:rPr>
        <w:t>ПОРЯДОК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РАБОТЫ КОМИССИИ ПО СОБЛЮДЕНИЮ ТРЕБОВАНИЙ К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СЛУЖЕБНОМУ ПОВЕДЕНИЮ МУНИЦИПАЛЬНЫХ СЛУЖАЩИХ АДМИНИСТРАЦИИ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РЯЗАНИ, РУКОВОДИТЕЛЕЙ МУНИЦИПАЛЬНЫХ УЧРЕЖДЕНИЙ ГОРОДА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РЯЗАНИ И УРЕГУЛИРОВАНИЮ КОНФЛИКТА ИНТЕРЕСОВ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5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(в ред. Постановлений Администрации города Рязани</w:t>
            </w:r>
          </w:p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23.11.2016 </w:t>
            </w:r>
            <w:hyperlink r:id="rId50" w:history="1">
              <w:r>
                <w:rPr>
                  <w:rFonts w:ascii="Calibri" w:hAnsi="Calibri" w:cs="Calibri"/>
                  <w:color w:val="0000FF"/>
                </w:rPr>
                <w:t>N 5089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01.11.2017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N 4811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07.02.2018 </w:t>
            </w:r>
            <w:hyperlink r:id="rId52" w:history="1">
              <w:r>
                <w:rPr>
                  <w:rFonts w:ascii="Calibri" w:hAnsi="Calibri" w:cs="Calibri"/>
                  <w:color w:val="0000FF"/>
                </w:rPr>
                <w:t>N 467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23.05.2018 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N 1966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06.11.2019 </w:t>
            </w:r>
            <w:hyperlink r:id="rId54" w:history="1">
              <w:r>
                <w:rPr>
                  <w:rFonts w:ascii="Calibri" w:hAnsi="Calibri" w:cs="Calibri"/>
                  <w:color w:val="0000FF"/>
                </w:rPr>
                <w:t>N 4546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24.04.2020 </w:t>
            </w:r>
            <w:hyperlink r:id="rId55" w:history="1">
              <w:r>
                <w:rPr>
                  <w:rFonts w:ascii="Calibri" w:hAnsi="Calibri" w:cs="Calibri"/>
                  <w:color w:val="0000FF"/>
                </w:rPr>
                <w:t>N 1541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31.03.2021 </w:t>
            </w:r>
            <w:hyperlink r:id="rId56" w:history="1">
              <w:r>
                <w:rPr>
                  <w:rFonts w:ascii="Calibri" w:hAnsi="Calibri" w:cs="Calibri"/>
                  <w:color w:val="0000FF"/>
                </w:rPr>
                <w:t>N 1151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19.08.2021 </w:t>
            </w:r>
            <w:hyperlink r:id="rId57" w:history="1">
              <w:r>
                <w:rPr>
                  <w:rFonts w:ascii="Calibri" w:hAnsi="Calibri" w:cs="Calibri"/>
                  <w:color w:val="0000FF"/>
                </w:rPr>
                <w:t>N 3421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29.12.2021 </w:t>
            </w:r>
            <w:hyperlink r:id="rId58" w:history="1">
              <w:r>
                <w:rPr>
                  <w:rFonts w:ascii="Calibri" w:hAnsi="Calibri" w:cs="Calibri"/>
                  <w:color w:val="0000FF"/>
                </w:rPr>
                <w:t>N 5706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27.01.2022 </w:t>
            </w:r>
            <w:hyperlink r:id="rId59" w:history="1">
              <w:r>
                <w:rPr>
                  <w:rFonts w:ascii="Calibri" w:hAnsi="Calibri" w:cs="Calibri"/>
                  <w:color w:val="0000FF"/>
                </w:rPr>
                <w:t>N 248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28.03.2022 </w:t>
            </w:r>
            <w:hyperlink r:id="rId60" w:history="1">
              <w:r>
                <w:rPr>
                  <w:rFonts w:ascii="Calibri" w:hAnsi="Calibri" w:cs="Calibri"/>
                  <w:color w:val="0000FF"/>
                </w:rPr>
                <w:t>N 1544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03.06.2022 </w:t>
            </w:r>
            <w:hyperlink r:id="rId61" w:history="1">
              <w:r>
                <w:rPr>
                  <w:rFonts w:ascii="Calibri" w:hAnsi="Calibri" w:cs="Calibri"/>
                  <w:color w:val="0000FF"/>
                </w:rPr>
                <w:t>N 3692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09.06.2023 </w:t>
            </w:r>
            <w:hyperlink r:id="rId62" w:history="1">
              <w:r>
                <w:rPr>
                  <w:rFonts w:ascii="Calibri" w:hAnsi="Calibri" w:cs="Calibri"/>
                  <w:color w:val="0000FF"/>
                </w:rPr>
                <w:t>N 7840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29.06.2023 </w:t>
            </w:r>
            <w:hyperlink r:id="rId63" w:history="1">
              <w:r>
                <w:rPr>
                  <w:rFonts w:ascii="Calibri" w:hAnsi="Calibri" w:cs="Calibri"/>
                  <w:color w:val="0000FF"/>
                </w:rPr>
                <w:t>N 8735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29.02.2024 </w:t>
            </w:r>
            <w:hyperlink r:id="rId64" w:history="1">
              <w:r>
                <w:rPr>
                  <w:rFonts w:ascii="Calibri" w:hAnsi="Calibri" w:cs="Calibri"/>
                  <w:color w:val="0000FF"/>
                </w:rPr>
                <w:t>N 2495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D1E" w:rsidRDefault="009B5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определяет порядок формирования и регламентирует деятельность комиссии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интересов, образуемой в администрации города Рязани в соответствии с Федеральным </w:t>
      </w:r>
      <w:hyperlink r:id="rId6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02.03.2007 N 25-ФЗ "О муниципальной службе в Российской Федерации", Федеральным </w:t>
      </w:r>
      <w:hyperlink r:id="rId6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273-ФЗ "О противодействии коррупции", с учетом рекомендаций, изложенных в </w:t>
      </w:r>
      <w:hyperlink r:id="rId67" w:history="1">
        <w:r>
          <w:rPr>
            <w:rFonts w:ascii="Calibri" w:hAnsi="Calibri" w:cs="Calibri"/>
            <w:color w:val="0000FF"/>
          </w:rPr>
          <w:t>Указе</w:t>
        </w:r>
      </w:hyperlink>
      <w:r>
        <w:rPr>
          <w:rFonts w:ascii="Calibri" w:hAnsi="Calibri" w:cs="Calibri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Комиссия по соблюдению требований к служебному поведению муниципальных служащих администрации города Рязани, руководителей муниципальных учреждений города Рязани и урегулированию конфликта интересов (далее - Комиссия) в своей деятельности руководствуется </w:t>
      </w:r>
      <w:hyperlink r:id="rId68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федеральных органов исполнительной власти, иных государственных органов, настоящим Порядком и иными муниципальными правовыми актами.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Основной задачей Комиссии является содействие: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муниципальными служащими и руководителями муниципальных учреждений обязанностей, установленных Федеральным </w:t>
      </w:r>
      <w:hyperlink r:id="rId6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осуществлении мер по предупреждению коррупции.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Обращение, указанное в </w:t>
      </w:r>
      <w:hyperlink w:anchor="Par132" w:history="1">
        <w:r>
          <w:rPr>
            <w:rFonts w:ascii="Calibri" w:hAnsi="Calibri" w:cs="Calibri"/>
            <w:color w:val="0000FF"/>
          </w:rPr>
          <w:t>абзаце втором подпункта "б" пункта 5</w:t>
        </w:r>
      </w:hyperlink>
      <w:r>
        <w:rPr>
          <w:rFonts w:ascii="Calibri" w:hAnsi="Calibri" w:cs="Calibri"/>
        </w:rPr>
        <w:t xml:space="preserve"> настоящего Порядка, подается гражданином, замещавшим должность муниципальной службы в администрации города Рязани, в управление кадров и муниципальной службы аппарата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управлении кадров и муниципальной службы аппарата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70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25.12.2008 N 273-ФЗ "О противодействии коррупции".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города Рязани от 23.11.2016 </w:t>
      </w:r>
      <w:hyperlink r:id="rId71" w:history="1">
        <w:r>
          <w:rPr>
            <w:rFonts w:ascii="Calibri" w:hAnsi="Calibri" w:cs="Calibri"/>
            <w:color w:val="0000FF"/>
          </w:rPr>
          <w:t>N 5089</w:t>
        </w:r>
      </w:hyperlink>
      <w:r>
        <w:rPr>
          <w:rFonts w:ascii="Calibri" w:hAnsi="Calibri" w:cs="Calibri"/>
        </w:rPr>
        <w:t xml:space="preserve">, от 23.05.2018 </w:t>
      </w:r>
      <w:hyperlink r:id="rId72" w:history="1">
        <w:r>
          <w:rPr>
            <w:rFonts w:ascii="Calibri" w:hAnsi="Calibri" w:cs="Calibri"/>
            <w:color w:val="0000FF"/>
          </w:rPr>
          <w:t>N 1966</w:t>
        </w:r>
      </w:hyperlink>
      <w:r>
        <w:rPr>
          <w:rFonts w:ascii="Calibri" w:hAnsi="Calibri" w:cs="Calibri"/>
        </w:rPr>
        <w:t>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Обращение, указанное в </w:t>
      </w:r>
      <w:hyperlink w:anchor="Par132" w:history="1">
        <w:r>
          <w:rPr>
            <w:rFonts w:ascii="Calibri" w:hAnsi="Calibri" w:cs="Calibri"/>
            <w:color w:val="0000FF"/>
          </w:rPr>
          <w:t>абзаце втором подпункта "б" пункта 5</w:t>
        </w:r>
      </w:hyperlink>
      <w:r>
        <w:rPr>
          <w:rFonts w:ascii="Calibri" w:hAnsi="Calibri" w:cs="Calibri"/>
        </w:rPr>
        <w:t xml:space="preserve"> настоящего Порядка,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Порядком.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4.2.1. Уведомления, указанные в </w:t>
      </w:r>
      <w:hyperlink w:anchor="Par130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ar140" w:history="1">
        <w:r>
          <w:rPr>
            <w:rFonts w:ascii="Calibri" w:hAnsi="Calibri" w:cs="Calibri"/>
            <w:color w:val="0000FF"/>
          </w:rPr>
          <w:t>"е" пункта 5</w:t>
        </w:r>
      </w:hyperlink>
      <w:r>
        <w:rPr>
          <w:rFonts w:ascii="Calibri" w:hAnsi="Calibri" w:cs="Calibri"/>
        </w:rPr>
        <w:t xml:space="preserve"> настоящего Порядка, предварительно рассматриваются управлением кадров и муниципальной службы аппарата администрации. По результатам предварительного рассмотрения уведомлений подготавливается мотивированное заключение.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4.2.1 в ред. </w:t>
      </w:r>
      <w:hyperlink r:id="rId7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Рязани от 29.02.2024 N 2495)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4.2.2. При подготовке мотивированного заключения по результатам рассмотрения обращения, указанного в </w:t>
      </w:r>
      <w:hyperlink w:anchor="Par132" w:history="1">
        <w:r>
          <w:rPr>
            <w:rFonts w:ascii="Calibri" w:hAnsi="Calibri" w:cs="Calibri"/>
            <w:color w:val="0000FF"/>
          </w:rPr>
          <w:t>абзаце втором подпункта "б" пункта 5</w:t>
        </w:r>
      </w:hyperlink>
      <w:r>
        <w:rPr>
          <w:rFonts w:ascii="Calibri" w:hAnsi="Calibri" w:cs="Calibri"/>
        </w:rPr>
        <w:t xml:space="preserve"> настоящего Порядка, или уведомлений, указанных в </w:t>
      </w:r>
      <w:hyperlink w:anchor="Par134" w:history="1">
        <w:r>
          <w:rPr>
            <w:rFonts w:ascii="Calibri" w:hAnsi="Calibri" w:cs="Calibri"/>
            <w:color w:val="0000FF"/>
          </w:rPr>
          <w:t>абзаце четвертом подпункта "б"</w:t>
        </w:r>
      </w:hyperlink>
      <w:r>
        <w:rPr>
          <w:rFonts w:ascii="Calibri" w:hAnsi="Calibri" w:cs="Calibri"/>
        </w:rPr>
        <w:t xml:space="preserve">, </w:t>
      </w:r>
      <w:hyperlink w:anchor="Par138" w:history="1">
        <w:r>
          <w:rPr>
            <w:rFonts w:ascii="Calibri" w:hAnsi="Calibri" w:cs="Calibri"/>
            <w:color w:val="0000FF"/>
          </w:rPr>
          <w:t>подпункте "д"</w:t>
        </w:r>
      </w:hyperlink>
      <w:r>
        <w:rPr>
          <w:rFonts w:ascii="Calibri" w:hAnsi="Calibri" w:cs="Calibri"/>
        </w:rPr>
        <w:t xml:space="preserve"> и </w:t>
      </w:r>
      <w:hyperlink w:anchor="Par140" w:history="1">
        <w:r>
          <w:rPr>
            <w:rFonts w:ascii="Calibri" w:hAnsi="Calibri" w:cs="Calibri"/>
            <w:color w:val="0000FF"/>
          </w:rPr>
          <w:t>подпункте "е" пункта 5</w:t>
        </w:r>
      </w:hyperlink>
      <w:r>
        <w:rPr>
          <w:rFonts w:ascii="Calibri" w:hAnsi="Calibri" w:cs="Calibri"/>
        </w:rPr>
        <w:t xml:space="preserve"> настоящего Порядка, должностные лица управления кадров и муниципальной службы аппарата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города Рязани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4.2.2 в ред. </w:t>
      </w:r>
      <w:hyperlink r:id="rId7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Рязани от 29.02.2024 N 2495)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Уведомление, указанное в </w:t>
      </w:r>
      <w:hyperlink w:anchor="Par138" w:history="1">
        <w:r>
          <w:rPr>
            <w:rFonts w:ascii="Calibri" w:hAnsi="Calibri" w:cs="Calibri"/>
            <w:color w:val="0000FF"/>
          </w:rPr>
          <w:t>подпункте "д" пункта 5</w:t>
        </w:r>
      </w:hyperlink>
      <w:r>
        <w:rPr>
          <w:rFonts w:ascii="Calibri" w:hAnsi="Calibri" w:cs="Calibri"/>
        </w:rPr>
        <w:t xml:space="preserve"> настоящего Порядка, рассматривается управлением кадров и муниципальной службы аппарата администрации, которое осуществляет подготовку мотивированного заключения о соблюдении гражданином, замещавшим должность муниципальной службы в администрации города Рязани, требований </w:t>
      </w:r>
      <w:hyperlink r:id="rId75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25.12.2008 N 273-ФЗ "О противодействии коррупции".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города Рязани от 23.11.2016 </w:t>
      </w:r>
      <w:hyperlink r:id="rId76" w:history="1">
        <w:r>
          <w:rPr>
            <w:rFonts w:ascii="Calibri" w:hAnsi="Calibri" w:cs="Calibri"/>
            <w:color w:val="0000FF"/>
          </w:rPr>
          <w:t>N 5089</w:t>
        </w:r>
      </w:hyperlink>
      <w:r>
        <w:rPr>
          <w:rFonts w:ascii="Calibri" w:hAnsi="Calibri" w:cs="Calibri"/>
        </w:rPr>
        <w:t xml:space="preserve">, от 23.05.2018 </w:t>
      </w:r>
      <w:hyperlink r:id="rId77" w:history="1">
        <w:r>
          <w:rPr>
            <w:rFonts w:ascii="Calibri" w:hAnsi="Calibri" w:cs="Calibri"/>
            <w:color w:val="0000FF"/>
          </w:rPr>
          <w:t>N 1966</w:t>
        </w:r>
      </w:hyperlink>
      <w:r>
        <w:rPr>
          <w:rFonts w:ascii="Calibri" w:hAnsi="Calibri" w:cs="Calibri"/>
        </w:rPr>
        <w:t>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124"/>
      <w:bookmarkEnd w:id="3"/>
      <w:r>
        <w:rPr>
          <w:rFonts w:ascii="Calibri" w:hAnsi="Calibri" w:cs="Calibri"/>
        </w:rPr>
        <w:t>5. Основаниями для проведения заседания Комиссии являются: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125"/>
      <w:bookmarkEnd w:id="4"/>
      <w:r>
        <w:rPr>
          <w:rFonts w:ascii="Calibri" w:hAnsi="Calibri" w:cs="Calibri"/>
        </w:rPr>
        <w:t>а) представление главой администрации города Рязани материалов проверки, свидетельствующих: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5" w:name="Par126"/>
      <w:bookmarkEnd w:id="5"/>
      <w:r>
        <w:rPr>
          <w:rFonts w:ascii="Calibri" w:hAnsi="Calibri" w:cs="Calibri"/>
        </w:rPr>
        <w:lastRenderedPageBreak/>
        <w:t xml:space="preserve">- о представлении муниципальным служащим недостоверных или неполных сведений о доходах, расходах, об имуществе и обязательствах имущественного характера, представляемых в соответствии с Федеральными законами от 02.03.2007 </w:t>
      </w:r>
      <w:hyperlink r:id="rId78" w:history="1">
        <w:r>
          <w:rPr>
            <w:rFonts w:ascii="Calibri" w:hAnsi="Calibri" w:cs="Calibri"/>
            <w:color w:val="0000FF"/>
          </w:rPr>
          <w:t>N 25-ФЗ</w:t>
        </w:r>
      </w:hyperlink>
      <w:r>
        <w:rPr>
          <w:rFonts w:ascii="Calibri" w:hAnsi="Calibri" w:cs="Calibri"/>
        </w:rPr>
        <w:t xml:space="preserve"> "О муниципальной службе в Российской Федерации", от 25.12.2008 </w:t>
      </w:r>
      <w:hyperlink r:id="rId79" w:history="1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 "О противодействии коррупции", </w:t>
      </w:r>
      <w:hyperlink r:id="rId8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Рязани от 23.09.2021 N 4052 "О комплексе мер, направленных на привлечение муниципальных служащих к противодействию коррупции в администрации города Рязани и ее структурных подразделениях";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Рязани от 29.12.2021 N 5706)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6" w:name="Par128"/>
      <w:bookmarkEnd w:id="6"/>
      <w:r>
        <w:rPr>
          <w:rFonts w:ascii="Calibri" w:hAnsi="Calibri" w:cs="Calibri"/>
        </w:rPr>
        <w:t xml:space="preserve">- о представлении руководителем муниципального учреждения недостоверных или неполных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8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273-ФЗ "О противодействии коррупции";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7" w:name="Par129"/>
      <w:bookmarkEnd w:id="7"/>
      <w:r>
        <w:rPr>
          <w:rFonts w:ascii="Calibri" w:hAnsi="Calibri" w:cs="Calibri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8" w:name="Par130"/>
      <w:bookmarkEnd w:id="8"/>
      <w:r>
        <w:rPr>
          <w:rFonts w:ascii="Calibri" w:hAnsi="Calibri" w:cs="Calibri"/>
        </w:rPr>
        <w:t>б) поступившее в управление кадров и муниципальной службы аппарата администрации города Рязани: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Рязани от 23.05.2018 N 1966)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9" w:name="Par132"/>
      <w:bookmarkEnd w:id="9"/>
      <w:r>
        <w:rPr>
          <w:rFonts w:ascii="Calibri" w:hAnsi="Calibri" w:cs="Calibri"/>
        </w:rPr>
        <w:t>- обращение гражданина, замещавшего в администрации города Рязани должность муниципальной службы, включенную в перечень должностей, установленный нормативными правовыми актами Российской Федерации, о даче согласия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0" w:name="Par133"/>
      <w:bookmarkEnd w:id="10"/>
      <w:r>
        <w:rPr>
          <w:rFonts w:ascii="Calibri" w:hAnsi="Calibri" w:cs="Calibri"/>
        </w:rPr>
        <w:t>- заявление муниципального служащего, руководителя муниципального учреждения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1" w:name="Par134"/>
      <w:bookmarkEnd w:id="11"/>
      <w:r>
        <w:rPr>
          <w:rFonts w:ascii="Calibri" w:hAnsi="Calibri" w:cs="Calibri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Рязани от 23.11.2016 N 5089)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2" w:name="Par136"/>
      <w:bookmarkEnd w:id="12"/>
      <w:r>
        <w:rPr>
          <w:rFonts w:ascii="Calibri" w:hAnsi="Calibri" w:cs="Calibri"/>
        </w:rPr>
        <w:t>в) представление главы администрации города Рязани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города мер по предупреждению коррупции;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3" w:name="Par137"/>
      <w:bookmarkEnd w:id="13"/>
      <w:r>
        <w:rPr>
          <w:rFonts w:ascii="Calibri" w:hAnsi="Calibri" w:cs="Calibri"/>
        </w:rPr>
        <w:t>г) поступившее предложение Губернатора Рязанской области либо уполномоченного им должностного лица, принявшего решение об осуществлении контроля за расходами муниципального служащего, а также за расходами его супруги (супруга) и несовершеннолетних детей, о рассмотрении результатов, полученных в ходе осуществления контроля за расходами, на заседании Комиссии;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4" w:name="Par138"/>
      <w:bookmarkEnd w:id="14"/>
      <w:r>
        <w:rPr>
          <w:rFonts w:ascii="Calibri" w:hAnsi="Calibri" w:cs="Calibri"/>
        </w:rPr>
        <w:t xml:space="preserve">д) поступившее в соответствии с </w:t>
      </w:r>
      <w:hyperlink r:id="rId85" w:history="1">
        <w:r>
          <w:rPr>
            <w:rFonts w:ascii="Calibri" w:hAnsi="Calibri" w:cs="Calibri"/>
            <w:color w:val="0000FF"/>
          </w:rPr>
          <w:t>частью 4 статьи 12</w:t>
        </w:r>
      </w:hyperlink>
      <w:r>
        <w:rPr>
          <w:rFonts w:ascii="Calibri" w:hAnsi="Calibri" w:cs="Calibri"/>
        </w:rPr>
        <w:t xml:space="preserve"> Федерального закона от 25.12.2008 N 273-ФЗ "О противодействии коррупции" и </w:t>
      </w:r>
      <w:hyperlink r:id="rId86" w:history="1">
        <w:r>
          <w:rPr>
            <w:rFonts w:ascii="Calibri" w:hAnsi="Calibri" w:cs="Calibri"/>
            <w:color w:val="0000FF"/>
          </w:rPr>
          <w:t>статьей 64.1</w:t>
        </w:r>
      </w:hyperlink>
      <w:r>
        <w:rPr>
          <w:rFonts w:ascii="Calibri" w:hAnsi="Calibri" w:cs="Calibri"/>
        </w:rPr>
        <w:t xml:space="preserve"> Трудового кодекса Российской Федерации в управление кадров и муниципальной службы аппарата администрации уведомление коммерческой или некоммерческой организации о заключении с гражданином, замещавшим </w:t>
      </w:r>
      <w:r>
        <w:rPr>
          <w:rFonts w:ascii="Calibri" w:hAnsi="Calibri" w:cs="Calibri"/>
        </w:rPr>
        <w:lastRenderedPageBreak/>
        <w:t>должность муниципальной службы в администрации города Рязани,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города Рязани,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Рязани от 23.05.2018 N 1966)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5" w:name="Par140"/>
      <w:bookmarkEnd w:id="15"/>
      <w:r>
        <w:rPr>
          <w:rFonts w:ascii="Calibri" w:hAnsi="Calibri" w:cs="Calibri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"е" введен </w:t>
      </w:r>
      <w:hyperlink r:id="rId8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Рязани от 29.02.2024 N 2495)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состав Комиссии входят председатель Комиссии, его заместитель, назначаемый главой администрации города Рязани из числа членов Комиссии, замещающих должности муниципальной службы в администрации города Рязани,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Наименования документов Комиссии подлежат обязательному внесению в номенклатуру дел председателя Комиссии.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Рязани от 09.06.2023 N 7840)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Секретарь Комиссии осуществляет регистрацию, учет и контроль прохождения документации по работе Комиссии, обеспечивает сохранность, формирует в дела с последующей передачей на архивное хранение документации, находящейся в его ведении. При уходе в отпуск, выезде в командировку, в случае увольнения секретарь Комиссии обязан передать все находящиеся у него документы члену Комиссии, определенному председателем Комиссии. Передача документов и дел осуществляется по акту приема-передачи документов. В случае отсутствия секретаря Комиссии председатель назначает другое лицо из состава Комиссии для временного исполнения обязанностей секретаря.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Рязани от 29.12.2021 N 5706)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прекращения работы Комиссии секретарь Комиссии формирует документы в дела и оформляет для последующей передачи в архив администрации города Рязани, ведение которого осуществляет муниципальное казенное учреждение города Рязани "Центр сопровождения", независимо от сроков их хранения.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 ред. </w:t>
      </w:r>
      <w:hyperlink r:id="rId9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Рязани от 31.03.2021 N 1151)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состав Комиссии по должности входят: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заместитель главы администрации, руководитель аппарата (председатель Комиссии);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"а" в ред. </w:t>
      </w:r>
      <w:hyperlink r:id="rId9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Рязани от 29.06.2023 N 8735)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начальник управления кадров и муниципальной службы аппарата администрации города Рязани, работник управления кадров и муниципальной службы аппарата администрации города Рязани, ответственный за работу по профилактике коррупционных и иных правонарушений (секретарь Комиссии);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"б" в ред. </w:t>
      </w:r>
      <w:hyperlink r:id="rId9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Рязани от 28.03.2022 N 1544)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муниципальные служащие администрации города Рязани (являющиеся работниками правового управления администрации города Рязани, управления кадров и муниципальной </w:t>
      </w:r>
      <w:r>
        <w:rPr>
          <w:rFonts w:ascii="Calibri" w:hAnsi="Calibri" w:cs="Calibri"/>
        </w:rPr>
        <w:lastRenderedPageBreak/>
        <w:t>службы аппарата администрации города Рязани, других подразделений администрации города Рязани);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города Рязани от 23.11.2016 </w:t>
      </w:r>
      <w:hyperlink r:id="rId94" w:history="1">
        <w:r>
          <w:rPr>
            <w:rFonts w:ascii="Calibri" w:hAnsi="Calibri" w:cs="Calibri"/>
            <w:color w:val="0000FF"/>
          </w:rPr>
          <w:t>N 5089</w:t>
        </w:r>
      </w:hyperlink>
      <w:r>
        <w:rPr>
          <w:rFonts w:ascii="Calibri" w:hAnsi="Calibri" w:cs="Calibri"/>
        </w:rPr>
        <w:t xml:space="preserve">, от 07.02.2018 </w:t>
      </w:r>
      <w:hyperlink r:id="rId95" w:history="1">
        <w:r>
          <w:rPr>
            <w:rFonts w:ascii="Calibri" w:hAnsi="Calibri" w:cs="Calibri"/>
            <w:color w:val="0000FF"/>
          </w:rPr>
          <w:t>N 467</w:t>
        </w:r>
      </w:hyperlink>
      <w:r>
        <w:rPr>
          <w:rFonts w:ascii="Calibri" w:hAnsi="Calibri" w:cs="Calibri"/>
        </w:rPr>
        <w:t xml:space="preserve">, от 23.05.2018 </w:t>
      </w:r>
      <w:hyperlink r:id="rId96" w:history="1">
        <w:r>
          <w:rPr>
            <w:rFonts w:ascii="Calibri" w:hAnsi="Calibri" w:cs="Calibri"/>
            <w:color w:val="0000FF"/>
          </w:rPr>
          <w:t>N 1966</w:t>
        </w:r>
      </w:hyperlink>
      <w:r>
        <w:rPr>
          <w:rFonts w:ascii="Calibri" w:hAnsi="Calibri" w:cs="Calibri"/>
        </w:rPr>
        <w:t xml:space="preserve">, от 06.11.2019 </w:t>
      </w:r>
      <w:hyperlink r:id="rId97" w:history="1">
        <w:r>
          <w:rPr>
            <w:rFonts w:ascii="Calibri" w:hAnsi="Calibri" w:cs="Calibri"/>
            <w:color w:val="0000FF"/>
          </w:rPr>
          <w:t>N 4546</w:t>
        </w:r>
      </w:hyperlink>
      <w:r>
        <w:rPr>
          <w:rFonts w:ascii="Calibri" w:hAnsi="Calibri" w:cs="Calibri"/>
        </w:rPr>
        <w:t xml:space="preserve">, от 29.06.2023 </w:t>
      </w:r>
      <w:hyperlink r:id="rId98" w:history="1">
        <w:r>
          <w:rPr>
            <w:rFonts w:ascii="Calibri" w:hAnsi="Calibri" w:cs="Calibri"/>
            <w:color w:val="0000FF"/>
          </w:rPr>
          <w:t>N 8735</w:t>
        </w:r>
      </w:hyperlink>
      <w:r>
        <w:rPr>
          <w:rFonts w:ascii="Calibri" w:hAnsi="Calibri" w:cs="Calibri"/>
        </w:rPr>
        <w:t>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6" w:name="Par156"/>
      <w:bookmarkEnd w:id="16"/>
      <w:r>
        <w:rPr>
          <w:rFonts w:ascii="Calibri" w:hAnsi="Calibri" w:cs="Calibri"/>
        </w:rPr>
        <w:t>г)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(муниципальной) службой.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7" w:name="Par157"/>
      <w:bookmarkEnd w:id="17"/>
      <w:r>
        <w:rPr>
          <w:rFonts w:ascii="Calibri" w:hAnsi="Calibri" w:cs="Calibri"/>
        </w:rPr>
        <w:t>8. Глава администрации города Рязани может принять решение о включении в состав Комиссии: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представителя общественного совета, образованного при администрации города Рязани;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представителя общественной организации ветеранов, созданной в администрации города Рязани;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представителя профсоюзной организации, действующей в установленном порядке в администрации города Рязани.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Лица, указанные в </w:t>
      </w:r>
      <w:hyperlink w:anchor="Par156" w:history="1">
        <w:r>
          <w:rPr>
            <w:rFonts w:ascii="Calibri" w:hAnsi="Calibri" w:cs="Calibri"/>
            <w:color w:val="0000FF"/>
          </w:rPr>
          <w:t>подпункте "г" пункта 7</w:t>
        </w:r>
      </w:hyperlink>
      <w:r>
        <w:rPr>
          <w:rFonts w:ascii="Calibri" w:hAnsi="Calibri" w:cs="Calibri"/>
        </w:rPr>
        <w:t xml:space="preserve"> и </w:t>
      </w:r>
      <w:hyperlink w:anchor="Par157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Порядка, включаются в состав Комиссии в установленном порядке по согласованию с научными организациями и образовательными учреждениями, с общественным советом, созданным при администрации города Рязани, с профсоюзной организацией, действующей в установленном порядке в администрации города Рязани, на основании запроса главы администрации города Рязани. Согласование осуществляется в 10-дневный срок со дня получения запроса.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заседаниях Комиссии с правом совещательного голоса участвуют: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12.1. При рассмотрении вопроса, касающегося муниципального служащего: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 в администрации города Рязани, аналогичные должности, замещаемой муниципальным служащим, в отношении которого Комиссией рассматривается этот вопрос;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8" w:name="Par167"/>
      <w:bookmarkEnd w:id="18"/>
      <w:r>
        <w:rPr>
          <w:rFonts w:ascii="Calibri" w:hAnsi="Calibri" w:cs="Calibri"/>
        </w:rPr>
        <w:t>б) другие муниципальные служащие, замещающие должности муниципальной службы в администрации города Рязани,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12.2. При рассмотрении вопроса, касающегося руководителя муниципального учреждения: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заместитель главы администрации, руководитель аппарата, заместитель главы администрации, в ведении которого находится муниципальное учреждение, в отношении руководителя которого Комиссией рассматривается вопрос, и определяемые председателем Комиссии руководители аналогичных муниципальных учреждений;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"а" в ред. </w:t>
      </w:r>
      <w:hyperlink r:id="rId9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Рязани от 29.06.2023 N 8735)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9" w:name="Par171"/>
      <w:bookmarkEnd w:id="19"/>
      <w:r>
        <w:rPr>
          <w:rFonts w:ascii="Calibri" w:hAnsi="Calibri" w:cs="Calibri"/>
        </w:rPr>
        <w:t>б) другие муниципальные служащие, замещающие должности муниципальной службы в администрации города Рязани, специалисты, которые могут дать пояснения по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руководителя муниципального учреждения, в отношении которого Комиссией рассматривается вопрос,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 муниципального учреждения, в отношении которого Комиссией рассматривается этот вопрос, или любого члена Комиссии.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города Рязани, недопустимо.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79" w:history="1">
        <w:r>
          <w:rPr>
            <w:rFonts w:ascii="Calibri" w:hAnsi="Calibri" w:cs="Calibri"/>
            <w:color w:val="0000FF"/>
          </w:rPr>
          <w:t>пунктами 15.1</w:t>
        </w:r>
      </w:hyperlink>
      <w:r>
        <w:rPr>
          <w:rFonts w:ascii="Calibri" w:hAnsi="Calibri" w:cs="Calibri"/>
        </w:rPr>
        <w:t xml:space="preserve"> и </w:t>
      </w:r>
      <w:hyperlink w:anchor="Par180" w:history="1">
        <w:r>
          <w:rPr>
            <w:rFonts w:ascii="Calibri" w:hAnsi="Calibri" w:cs="Calibri"/>
            <w:color w:val="0000FF"/>
          </w:rPr>
          <w:t>15.2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"а" в ред. </w:t>
      </w:r>
      <w:hyperlink r:id="rId10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Рязани от 23.11.2016 N 5089)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организует ознакомление муниципального служащего, руководителя муниципального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рассматривает ходатайства о приглашении на заседание Комиссии лиц, указанных в </w:t>
      </w:r>
      <w:hyperlink w:anchor="Par167" w:history="1">
        <w:r>
          <w:rPr>
            <w:rFonts w:ascii="Calibri" w:hAnsi="Calibri" w:cs="Calibri"/>
            <w:color w:val="0000FF"/>
          </w:rPr>
          <w:t>подпункте "б" пунктов 12.1</w:t>
        </w:r>
      </w:hyperlink>
      <w:r>
        <w:rPr>
          <w:rFonts w:ascii="Calibri" w:hAnsi="Calibri" w:cs="Calibri"/>
        </w:rPr>
        <w:t xml:space="preserve"> и </w:t>
      </w:r>
      <w:hyperlink w:anchor="Par171" w:history="1">
        <w:r>
          <w:rPr>
            <w:rFonts w:ascii="Calibri" w:hAnsi="Calibri" w:cs="Calibri"/>
            <w:color w:val="0000FF"/>
          </w:rPr>
          <w:t>12.2</w:t>
        </w:r>
      </w:hyperlink>
      <w:r>
        <w:rPr>
          <w:rFonts w:ascii="Calibri" w:hAnsi="Calibri" w:cs="Calibri"/>
        </w:rPr>
        <w:t xml:space="preserve">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0" w:name="Par179"/>
      <w:bookmarkEnd w:id="20"/>
      <w:r>
        <w:rPr>
          <w:rFonts w:ascii="Calibri" w:hAnsi="Calibri" w:cs="Calibri"/>
        </w:rPr>
        <w:t xml:space="preserve">15.1. Заседание Комиссии по рассмотрению заявления, указанного в </w:t>
      </w:r>
      <w:hyperlink w:anchor="Par133" w:history="1">
        <w:r>
          <w:rPr>
            <w:rFonts w:ascii="Calibri" w:hAnsi="Calibri" w:cs="Calibri"/>
            <w:color w:val="0000FF"/>
          </w:rPr>
          <w:t>абзаце третьем подпункта "б" пункта 5</w:t>
        </w:r>
      </w:hyperlink>
      <w:r>
        <w:rPr>
          <w:rFonts w:ascii="Calibri" w:hAnsi="Calibri" w:cs="Calibri"/>
        </w:rPr>
        <w:t xml:space="preserve"> настоящего Порядка,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1" w:name="Par180"/>
      <w:bookmarkEnd w:id="21"/>
      <w:r>
        <w:rPr>
          <w:rFonts w:ascii="Calibri" w:hAnsi="Calibri" w:cs="Calibri"/>
        </w:rPr>
        <w:t xml:space="preserve">15.2. Уведомление, указанное в </w:t>
      </w:r>
      <w:hyperlink w:anchor="Par138" w:history="1">
        <w:r>
          <w:rPr>
            <w:rFonts w:ascii="Calibri" w:hAnsi="Calibri" w:cs="Calibri"/>
            <w:color w:val="0000FF"/>
          </w:rPr>
          <w:t>подпункте "д" пункта 5</w:t>
        </w:r>
      </w:hyperlink>
      <w:r>
        <w:rPr>
          <w:rFonts w:ascii="Calibri" w:hAnsi="Calibri" w:cs="Calibri"/>
        </w:rPr>
        <w:t xml:space="preserve"> настоящего Порядка, как правило, рассматривается на очередном (плановом) заседании Комиссии.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16. Заседание комиссии проводится, как правило, в присутствии муниципального служащего, руководителя муниципального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города Рязани.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намерении лично присутствовать на заседании Комиссии муниципальный служащий, руководитель муниципального учреждения или гражданин, замещавший должность муниципальной службы в администрации города Рязани, указывает в обращении, заявлении или уведомлении, представляемых в соответствии с подпунктом "б" пункта 5 настоящего Порядка.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 в ред. </w:t>
      </w:r>
      <w:hyperlink r:id="rId10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Рязани от 23.11.2016 N 5089)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16.1. Заседания Комиссии могут проводиться в отсутствие муниципального служащего, руководителя муниципального учреждения или гражданина, замещавшего должность муниципальной службы в администрации города Рязани, в случае: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если в обращении, заявлении или уведомлении, предусмотренных </w:t>
      </w:r>
      <w:hyperlink w:anchor="Par130" w:history="1">
        <w:r>
          <w:rPr>
            <w:rFonts w:ascii="Calibri" w:hAnsi="Calibri" w:cs="Calibri"/>
            <w:color w:val="0000FF"/>
          </w:rPr>
          <w:t>подпунктом "б" пункта 5</w:t>
        </w:r>
      </w:hyperlink>
      <w:r>
        <w:rPr>
          <w:rFonts w:ascii="Calibri" w:hAnsi="Calibri" w:cs="Calibri"/>
        </w:rPr>
        <w:t xml:space="preserve"> настоящего Порядка, не содержится указания о намерении лично присутствовать на заседании комиссии;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если муниципальный служащий, руководитель муниципального учреждения или гражданин, замещавший должность муниципальной службы в администрации города Рязани,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16.1 введен </w:t>
      </w:r>
      <w:hyperlink r:id="rId10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Рязани от 23.11.2016 N 5089)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На заседании Комиссии заслушиваются пояснения муниципального служащего, руководителя муниципального учреждения или гражданина, замещавшего должность муниципальной службы в администрации города Рязани (с его согласия), и иных лиц, рассматриваются материалы по существу предъявляемых муниципальному служащему, руководителю муниципального учреждения претензий, а также дополнительные материалы.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По итогам рассмотрения вопроса, указанного в </w:t>
      </w:r>
      <w:hyperlink w:anchor="Par126" w:history="1">
        <w:r>
          <w:rPr>
            <w:rFonts w:ascii="Calibri" w:hAnsi="Calibri" w:cs="Calibri"/>
            <w:color w:val="0000FF"/>
          </w:rPr>
          <w:t>абзаце втором подпункта "а" пункта 5</w:t>
        </w:r>
      </w:hyperlink>
      <w:r>
        <w:rPr>
          <w:rFonts w:ascii="Calibri" w:hAnsi="Calibri" w:cs="Calibri"/>
        </w:rPr>
        <w:t xml:space="preserve"> настоящего Порядка, Комиссия принимает одно из следующих решений: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установить, что сведения, представленные муниципальным служащим в соответствии с действующим законодательством, являются достоверными и полными;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установить, что сведения, представленные муниципальным служащим в соответствии с действующим законодательством, являются недостоверными и (или) неполными. В этом случае Комиссия рекомендует главе администрации города Рязани применить к муниципальному служащему конкретную меру ответственности.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2" w:name="Par193"/>
      <w:bookmarkEnd w:id="22"/>
      <w:r>
        <w:rPr>
          <w:rFonts w:ascii="Calibri" w:hAnsi="Calibri" w:cs="Calibri"/>
        </w:rPr>
        <w:t xml:space="preserve">20. По итогам рассмотрения вопроса, указанного в </w:t>
      </w:r>
      <w:hyperlink w:anchor="Par129" w:history="1">
        <w:r>
          <w:rPr>
            <w:rFonts w:ascii="Calibri" w:hAnsi="Calibri" w:cs="Calibri"/>
            <w:color w:val="0000FF"/>
          </w:rPr>
          <w:t>абзаце четвертом подпункта "а" пункта 5</w:t>
        </w:r>
      </w:hyperlink>
      <w:r>
        <w:rPr>
          <w:rFonts w:ascii="Calibri" w:hAnsi="Calibri" w:cs="Calibri"/>
        </w:rPr>
        <w:t xml:space="preserve"> настоящего Порядка, Комиссия принимает одно из следующих решений: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города Рязани указать муниципальному служащему на недопустимость нарушения требований к служебному поведению и (или) требований об </w:t>
      </w:r>
      <w:r>
        <w:rPr>
          <w:rFonts w:ascii="Calibri" w:hAnsi="Calibri" w:cs="Calibri"/>
        </w:rPr>
        <w:lastRenderedPageBreak/>
        <w:t xml:space="preserve">урегулировании конфликта интересов либо применить к муниципальному служащему конкретную меру ответственности в соответствии с Федеральным </w:t>
      </w:r>
      <w:hyperlink r:id="rId10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02.03.2007 N 25-ФЗ "О муниципальной службе в Российской Федерации".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По итогам рассмотрения вопроса, указанного в </w:t>
      </w:r>
      <w:hyperlink w:anchor="Par132" w:history="1">
        <w:r>
          <w:rPr>
            <w:rFonts w:ascii="Calibri" w:hAnsi="Calibri" w:cs="Calibri"/>
            <w:color w:val="0000FF"/>
          </w:rPr>
          <w:t>абзаце втором подпункта "б" пункта 5</w:t>
        </w:r>
      </w:hyperlink>
      <w:r>
        <w:rPr>
          <w:rFonts w:ascii="Calibri" w:hAnsi="Calibri" w:cs="Calibri"/>
        </w:rPr>
        <w:t xml:space="preserve"> настоящего Порядка, Комиссия принимает одно из следующих решений: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21.1. По итогам рассмотрения вопроса, указанного в </w:t>
      </w:r>
      <w:hyperlink w:anchor="Par138" w:history="1">
        <w:r>
          <w:rPr>
            <w:rFonts w:ascii="Calibri" w:hAnsi="Calibri" w:cs="Calibri"/>
            <w:color w:val="0000FF"/>
          </w:rPr>
          <w:t>подпункте "д" пункта 5</w:t>
        </w:r>
      </w:hyperlink>
      <w:r>
        <w:rPr>
          <w:rFonts w:ascii="Calibri" w:hAnsi="Calibri" w:cs="Calibri"/>
        </w:rPr>
        <w:t xml:space="preserve"> настоящего Порядка, Комиссия принимает в отношении гражданина, замещавшего должность муниципальной службы в администрации города Рязани, одно из следующих решений: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4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25.12.2008 N 273-ФЗ "О противодействии коррупции".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21.2. По итогам рассмотрения вопроса, указанного в </w:t>
      </w:r>
      <w:hyperlink w:anchor="Par140" w:history="1">
        <w:r>
          <w:rPr>
            <w:rFonts w:ascii="Calibri" w:hAnsi="Calibri" w:cs="Calibri"/>
            <w:color w:val="0000FF"/>
          </w:rPr>
          <w:t>подпункте "е" пункта 5</w:t>
        </w:r>
      </w:hyperlink>
      <w:r>
        <w:rPr>
          <w:rFonts w:ascii="Calibri" w:hAnsi="Calibri" w:cs="Calibri"/>
        </w:rPr>
        <w:t xml:space="preserve"> настоящего Порядка, Комиссия принимает одно из следующих решений: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21.2 введен </w:t>
      </w:r>
      <w:hyperlink r:id="rId10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Рязани от 29.02.2024 N 2495)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По итогам рассмотрения вопроса, указанного в </w:t>
      </w:r>
      <w:hyperlink w:anchor="Par128" w:history="1">
        <w:r>
          <w:rPr>
            <w:rFonts w:ascii="Calibri" w:hAnsi="Calibri" w:cs="Calibri"/>
            <w:color w:val="0000FF"/>
          </w:rPr>
          <w:t>абзаце третьем подпункта "а" пункта 5</w:t>
        </w:r>
      </w:hyperlink>
      <w:r>
        <w:rPr>
          <w:rFonts w:ascii="Calibri" w:hAnsi="Calibri" w:cs="Calibri"/>
        </w:rPr>
        <w:t xml:space="preserve"> настоящего Порядка, Комиссия принимает одно из следующих решений: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Рязани от 07.02.2018 N 467)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установить, что сведения, представленные руководителем муниципального учреждения в соответствии с действующим законодательством, являются достоверными и полными;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установить, что сведения, представленные руководителем муниципального учреждения в соответствии с действующим законодательством, являются недостоверными и (или) неполными. В </w:t>
      </w:r>
      <w:r>
        <w:rPr>
          <w:rFonts w:ascii="Calibri" w:hAnsi="Calibri" w:cs="Calibri"/>
        </w:rPr>
        <w:lastRenderedPageBreak/>
        <w:t>этом случае Комиссия рекомендует главе администрации города Рязани применить к руководителю муниципального учреждения конкретную меру ответственности.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По итогам рассмотрения вопроса, указанного в </w:t>
      </w:r>
      <w:hyperlink w:anchor="Par133" w:history="1">
        <w:r>
          <w:rPr>
            <w:rFonts w:ascii="Calibri" w:hAnsi="Calibri" w:cs="Calibri"/>
            <w:color w:val="0000FF"/>
          </w:rPr>
          <w:t>абзаце третьем подпункта "б" пункта 5</w:t>
        </w:r>
      </w:hyperlink>
      <w:r>
        <w:rPr>
          <w:rFonts w:ascii="Calibri" w:hAnsi="Calibri" w:cs="Calibri"/>
        </w:rPr>
        <w:t xml:space="preserve"> настоящего Порядка, Комиссия принимает одно из следующих решений: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признать, что причина непредставления муниципальным служащим, руководителем муниципального учреждения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признать, что причина непредставления муниципальным служащим, руководителем муниципального учреждения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служащему, руководителю муниципального учреждения принять меры по представлению указанных сведений;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признать, что причина непредставления муниципальным служащим, руководителем муниципального учреждения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города Рязани применить к муниципальному служащему, руководителю муниципального учреждения конкретную меру ответственности.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3" w:name="Par215"/>
      <w:bookmarkEnd w:id="23"/>
      <w:r>
        <w:rPr>
          <w:rFonts w:ascii="Calibri" w:hAnsi="Calibri" w:cs="Calibri"/>
        </w:rPr>
        <w:t xml:space="preserve">24.1. По итогам рассмотрения вопроса, указанного в </w:t>
      </w:r>
      <w:hyperlink w:anchor="Par134" w:history="1">
        <w:r>
          <w:rPr>
            <w:rFonts w:ascii="Calibri" w:hAnsi="Calibri" w:cs="Calibri"/>
            <w:color w:val="0000FF"/>
          </w:rPr>
          <w:t>абзаце четвертом подпункта "б" пункта 5</w:t>
        </w:r>
      </w:hyperlink>
      <w:r>
        <w:rPr>
          <w:rFonts w:ascii="Calibri" w:hAnsi="Calibri" w:cs="Calibri"/>
        </w:rPr>
        <w:t xml:space="preserve"> настоящего Порядка, Комиссия принимает одно из следующих решений: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этом случае Комиссия рекомендует муниципальному служащему и (или) главе администрации города Рязани принять меры по урегулированию конфликта интересов или недопущению его возникновения;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города Рязани применить к муниципальному служащему конкретную меру ответственности.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24.1 введен </w:t>
      </w:r>
      <w:hyperlink r:id="rId10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Рязани от 23.11.2016 N 5089)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По итогам рассмотрения вопросов, предусмотренных </w:t>
      </w:r>
      <w:hyperlink w:anchor="Par125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, </w:t>
      </w:r>
      <w:hyperlink w:anchor="Par130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, </w:t>
      </w:r>
      <w:hyperlink w:anchor="Par140" w:history="1">
        <w:r>
          <w:rPr>
            <w:rFonts w:ascii="Calibri" w:hAnsi="Calibri" w:cs="Calibri"/>
            <w:color w:val="0000FF"/>
          </w:rPr>
          <w:t>"е" пункта 5</w:t>
        </w:r>
      </w:hyperlink>
      <w:r>
        <w:rPr>
          <w:rFonts w:ascii="Calibri" w:hAnsi="Calibri" w:cs="Calibri"/>
        </w:rPr>
        <w:t xml:space="preserve"> настоящего Порядка, при наличии к тому оснований Комиссия может принять иное, чем предусмотрено </w:t>
      </w:r>
      <w:hyperlink w:anchor="Par193" w:history="1">
        <w:r>
          <w:rPr>
            <w:rFonts w:ascii="Calibri" w:hAnsi="Calibri" w:cs="Calibri"/>
            <w:color w:val="0000FF"/>
          </w:rPr>
          <w:t>пунктами 20</w:t>
        </w:r>
      </w:hyperlink>
      <w:r>
        <w:rPr>
          <w:rFonts w:ascii="Calibri" w:hAnsi="Calibri" w:cs="Calibri"/>
        </w:rPr>
        <w:t xml:space="preserve"> - </w:t>
      </w:r>
      <w:hyperlink w:anchor="Par215" w:history="1">
        <w:r>
          <w:rPr>
            <w:rFonts w:ascii="Calibri" w:hAnsi="Calibri" w:cs="Calibri"/>
            <w:color w:val="0000FF"/>
          </w:rPr>
          <w:t>24.1</w:t>
        </w:r>
      </w:hyperlink>
      <w:r>
        <w:rPr>
          <w:rFonts w:ascii="Calibri" w:hAnsi="Calibri" w:cs="Calibri"/>
        </w:rPr>
        <w:t xml:space="preserve"> настоящего Порядка, решение. Основания и мотивы принятия такого решения должны быть отражены в протоколе заседания Комиссии.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25 в ред. </w:t>
      </w:r>
      <w:hyperlink r:id="rId10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Рязани от 29.02.2024 N 2495)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26. По итогам рассмотрения вопроса, предусмотренного </w:t>
      </w:r>
      <w:hyperlink w:anchor="Par136" w:history="1">
        <w:r>
          <w:rPr>
            <w:rFonts w:ascii="Calibri" w:hAnsi="Calibri" w:cs="Calibri"/>
            <w:color w:val="0000FF"/>
          </w:rPr>
          <w:t>подпунктом "в" пункта 5</w:t>
        </w:r>
      </w:hyperlink>
      <w:r>
        <w:rPr>
          <w:rFonts w:ascii="Calibri" w:hAnsi="Calibri" w:cs="Calibri"/>
        </w:rPr>
        <w:t xml:space="preserve"> настоящего Порядка, Комиссия принимает соответствующее решение.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По итогам рассмотрения вопроса, предусмотренного </w:t>
      </w:r>
      <w:hyperlink w:anchor="Par137" w:history="1">
        <w:r>
          <w:rPr>
            <w:rFonts w:ascii="Calibri" w:hAnsi="Calibri" w:cs="Calibri"/>
            <w:color w:val="0000FF"/>
          </w:rPr>
          <w:t>подпунктом "г" пункта 5</w:t>
        </w:r>
      </w:hyperlink>
      <w:r>
        <w:rPr>
          <w:rFonts w:ascii="Calibri" w:hAnsi="Calibri" w:cs="Calibri"/>
        </w:rPr>
        <w:t xml:space="preserve"> настоящего Порядка, Комиссия принимает рекомендации о применении к муниципальному служащему мер юридической ответственности и направляет их Губернатору Рязанской области либо уполномоченному им должностному лицу.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Для исполнения решений Комиссии могут быть подготовлены проекты нормативных правовых актов администрации города Рязани, решений или поручений главы администрации города Рязани, которые в установленном порядке представляются на рассмотрение главы администрации города Рязани.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Решения Комиссии по вопросам, указанным в </w:t>
      </w:r>
      <w:hyperlink w:anchor="Par124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32" w:history="1">
        <w:r>
          <w:rPr>
            <w:rFonts w:ascii="Calibri" w:hAnsi="Calibri" w:cs="Calibri"/>
            <w:color w:val="0000FF"/>
          </w:rPr>
          <w:t>абзаце втором подпункта "б" пункта 5</w:t>
        </w:r>
      </w:hyperlink>
      <w:r>
        <w:rPr>
          <w:rFonts w:ascii="Calibri" w:hAnsi="Calibri" w:cs="Calibri"/>
        </w:rPr>
        <w:t xml:space="preserve"> настоящего Порядка, для главы администрации города Рязани носят рекомендательный характер. Решение, принимаемое по итогам рассмотрения вопроса, указанного в </w:t>
      </w:r>
      <w:hyperlink w:anchor="Par132" w:history="1">
        <w:r>
          <w:rPr>
            <w:rFonts w:ascii="Calibri" w:hAnsi="Calibri" w:cs="Calibri"/>
            <w:color w:val="0000FF"/>
          </w:rPr>
          <w:t>абзаце втором подпункта "б" пункта 5</w:t>
        </w:r>
      </w:hyperlink>
      <w:r>
        <w:rPr>
          <w:rFonts w:ascii="Calibri" w:hAnsi="Calibri" w:cs="Calibri"/>
        </w:rPr>
        <w:t xml:space="preserve"> настоящего Порядка, носит обязательный характер.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В протоколе заседания Комиссии указываются: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руководителя муниципального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предъявляемые к муниципальному служащему, руководителю муниципального учреждения претензии, материалы, на которых они основываются;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содержание пояснений муниципального служащего, руководителя муниципального учреждения и других лиц по существу предъявляемых претензий;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фамилии, имена, отчества выступивших на заседании лиц и краткое изложение их выступлений;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источник информации, содержащей основания для проведения заседания Комиссии, дата поступления информации в администрацию города Рязани;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другие сведения;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результаты голосования;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решение и обоснование его принятия.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руководитель муниципального учреждения.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33. Копии протокола заседания Комиссии в 7-дневный срок со дня заседания направляются главе администрации города Рязани, полностью или в виде выписок из него - муниципальному служащему, руководителю муниципального учреждения, а также по решению Комиссии - иным заинтересованным лицам.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Рязани от 23.11.2016 N 5089)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Глава администрации города Рязани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служащему, руководителю муниципального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города Рязани в письменной форме уведомляет Комиссию в месячный срок со дня поступления к нему протокола заседания Комиссии. Решение главы администрации города Рязани оглашается на ближайшем заседании Комиссии и принимается к сведению без обсуждения.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В случае установления Комиссией признаков дисциплинарного проступка в действиях (бездействии) муниципального служащего, руководителя муниципального учреждения информация об этом представляется главе администрации города Рязани для решения вопроса о применении к муниципальному служащему, руководителю муниципального учреждения мер ответственности, предусмотренных нормативными правовыми актами Российской Федерации.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В случае установления Комиссией факта совершения муниципальным служащим, руководителем муниципального учреждения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Копия протокола заседания Комиссии или выписка из него приобщается к личному делу муниципального служащего, руководителя муниципального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Выписка из решения Комиссии, заверенная подписью секретаря Комиссии и печатью администрации города Рязани, вручается гражданину, замещавшему должность муниципальной службы в администрации города Рязани, в отношений которого рассматривался вопрос, указанный в </w:t>
      </w:r>
      <w:hyperlink w:anchor="Par132" w:history="1">
        <w:r>
          <w:rPr>
            <w:rFonts w:ascii="Calibri" w:hAnsi="Calibri" w:cs="Calibri"/>
            <w:color w:val="0000FF"/>
          </w:rPr>
          <w:t>абзаце втором подпункта "б" пункта 5</w:t>
        </w:r>
      </w:hyperlink>
      <w:r>
        <w:rPr>
          <w:rFonts w:ascii="Calibri" w:hAnsi="Calibri" w:cs="Calibri"/>
        </w:rPr>
        <w:t xml:space="preserve"> настоящего Порядка,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B5D1E" w:rsidRDefault="009B5D1E" w:rsidP="009B5D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управлением кадров и муниципальной службы аппарата администрации города Рязани.</w:t>
      </w:r>
    </w:p>
    <w:p w:rsidR="009B5D1E" w:rsidRDefault="009B5D1E" w:rsidP="009B5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Рязани от 23.05.2018 N 1966)</w:t>
      </w:r>
    </w:p>
    <w:p w:rsidR="009B5D1E" w:rsidRDefault="009B5D1E">
      <w:pPr>
        <w:pStyle w:val="ConsPlusNormal"/>
        <w:outlineLvl w:val="0"/>
      </w:pPr>
      <w:r>
        <w:br/>
      </w:r>
    </w:p>
    <w:p w:rsidR="005E1792" w:rsidRDefault="005E1792"/>
    <w:sectPr w:rsidR="005E1792" w:rsidSect="000F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1E"/>
    <w:rsid w:val="00010ADA"/>
    <w:rsid w:val="00041241"/>
    <w:rsid w:val="000433AD"/>
    <w:rsid w:val="00072E0A"/>
    <w:rsid w:val="000A5F04"/>
    <w:rsid w:val="000F52BD"/>
    <w:rsid w:val="001037CC"/>
    <w:rsid w:val="001268CF"/>
    <w:rsid w:val="00176D34"/>
    <w:rsid w:val="001827E8"/>
    <w:rsid w:val="001A6C83"/>
    <w:rsid w:val="001D29A9"/>
    <w:rsid w:val="001D560B"/>
    <w:rsid w:val="001F0095"/>
    <w:rsid w:val="002071E7"/>
    <w:rsid w:val="00222E5B"/>
    <w:rsid w:val="00257931"/>
    <w:rsid w:val="002752E8"/>
    <w:rsid w:val="00275774"/>
    <w:rsid w:val="00281BE1"/>
    <w:rsid w:val="0029375F"/>
    <w:rsid w:val="002A512B"/>
    <w:rsid w:val="002B0871"/>
    <w:rsid w:val="003201E0"/>
    <w:rsid w:val="00327347"/>
    <w:rsid w:val="00354AA0"/>
    <w:rsid w:val="00357F5F"/>
    <w:rsid w:val="0039205C"/>
    <w:rsid w:val="003C6220"/>
    <w:rsid w:val="003E6507"/>
    <w:rsid w:val="0040774D"/>
    <w:rsid w:val="00407AEA"/>
    <w:rsid w:val="00410A73"/>
    <w:rsid w:val="0041196B"/>
    <w:rsid w:val="004134ED"/>
    <w:rsid w:val="00417C65"/>
    <w:rsid w:val="00420EA3"/>
    <w:rsid w:val="00436D4C"/>
    <w:rsid w:val="004431CD"/>
    <w:rsid w:val="004739B0"/>
    <w:rsid w:val="004E7A1A"/>
    <w:rsid w:val="005067EB"/>
    <w:rsid w:val="005535DF"/>
    <w:rsid w:val="005566A8"/>
    <w:rsid w:val="00563BE0"/>
    <w:rsid w:val="005A323F"/>
    <w:rsid w:val="005A40BF"/>
    <w:rsid w:val="005A63BF"/>
    <w:rsid w:val="005E1792"/>
    <w:rsid w:val="005E2DF7"/>
    <w:rsid w:val="005E7DCB"/>
    <w:rsid w:val="006006CC"/>
    <w:rsid w:val="006024CA"/>
    <w:rsid w:val="00607483"/>
    <w:rsid w:val="00607C40"/>
    <w:rsid w:val="00612EE0"/>
    <w:rsid w:val="00615BF0"/>
    <w:rsid w:val="006236C6"/>
    <w:rsid w:val="00624AA5"/>
    <w:rsid w:val="0064052A"/>
    <w:rsid w:val="0064168F"/>
    <w:rsid w:val="006539B0"/>
    <w:rsid w:val="006824D6"/>
    <w:rsid w:val="006A530E"/>
    <w:rsid w:val="006B6326"/>
    <w:rsid w:val="006D73CB"/>
    <w:rsid w:val="006E2C43"/>
    <w:rsid w:val="006F0CD8"/>
    <w:rsid w:val="00715B5D"/>
    <w:rsid w:val="00720E56"/>
    <w:rsid w:val="00723EA8"/>
    <w:rsid w:val="0072636C"/>
    <w:rsid w:val="00733AFF"/>
    <w:rsid w:val="007365E8"/>
    <w:rsid w:val="0074078E"/>
    <w:rsid w:val="00751684"/>
    <w:rsid w:val="00752A09"/>
    <w:rsid w:val="00755905"/>
    <w:rsid w:val="007A1036"/>
    <w:rsid w:val="007A521B"/>
    <w:rsid w:val="007C0DA7"/>
    <w:rsid w:val="007C62AD"/>
    <w:rsid w:val="007D106A"/>
    <w:rsid w:val="007F1FD3"/>
    <w:rsid w:val="007F5BDB"/>
    <w:rsid w:val="00833BE2"/>
    <w:rsid w:val="008370A9"/>
    <w:rsid w:val="008426F8"/>
    <w:rsid w:val="0084465F"/>
    <w:rsid w:val="008457D5"/>
    <w:rsid w:val="008615D3"/>
    <w:rsid w:val="008654C2"/>
    <w:rsid w:val="00867D46"/>
    <w:rsid w:val="00870AFA"/>
    <w:rsid w:val="00884004"/>
    <w:rsid w:val="00892E90"/>
    <w:rsid w:val="008B2650"/>
    <w:rsid w:val="008F1385"/>
    <w:rsid w:val="00951807"/>
    <w:rsid w:val="0095738A"/>
    <w:rsid w:val="009673DC"/>
    <w:rsid w:val="00971086"/>
    <w:rsid w:val="00977DDF"/>
    <w:rsid w:val="009861BC"/>
    <w:rsid w:val="00995701"/>
    <w:rsid w:val="009B5D1E"/>
    <w:rsid w:val="009B65FF"/>
    <w:rsid w:val="009C4F9F"/>
    <w:rsid w:val="009D57D0"/>
    <w:rsid w:val="009D5A90"/>
    <w:rsid w:val="009E6CD9"/>
    <w:rsid w:val="009F0381"/>
    <w:rsid w:val="00A0620C"/>
    <w:rsid w:val="00A06AFC"/>
    <w:rsid w:val="00A20169"/>
    <w:rsid w:val="00A2025E"/>
    <w:rsid w:val="00A31FC4"/>
    <w:rsid w:val="00A47997"/>
    <w:rsid w:val="00A60583"/>
    <w:rsid w:val="00A61AB0"/>
    <w:rsid w:val="00A70DEB"/>
    <w:rsid w:val="00A731ED"/>
    <w:rsid w:val="00A80AF9"/>
    <w:rsid w:val="00AD1C83"/>
    <w:rsid w:val="00AE3B8D"/>
    <w:rsid w:val="00AE6030"/>
    <w:rsid w:val="00AE61B3"/>
    <w:rsid w:val="00B07395"/>
    <w:rsid w:val="00B14ADD"/>
    <w:rsid w:val="00B25F95"/>
    <w:rsid w:val="00B2697C"/>
    <w:rsid w:val="00B40F94"/>
    <w:rsid w:val="00B47052"/>
    <w:rsid w:val="00B578C8"/>
    <w:rsid w:val="00B57FE3"/>
    <w:rsid w:val="00B61FF0"/>
    <w:rsid w:val="00B64D97"/>
    <w:rsid w:val="00B662CF"/>
    <w:rsid w:val="00B817F3"/>
    <w:rsid w:val="00B84422"/>
    <w:rsid w:val="00B905DD"/>
    <w:rsid w:val="00B937B1"/>
    <w:rsid w:val="00BA3997"/>
    <w:rsid w:val="00BA5639"/>
    <w:rsid w:val="00BB2069"/>
    <w:rsid w:val="00BB49EF"/>
    <w:rsid w:val="00BD4CCD"/>
    <w:rsid w:val="00BF2CCB"/>
    <w:rsid w:val="00BF3745"/>
    <w:rsid w:val="00C13A01"/>
    <w:rsid w:val="00C239B5"/>
    <w:rsid w:val="00C60918"/>
    <w:rsid w:val="00C74C48"/>
    <w:rsid w:val="00CC724C"/>
    <w:rsid w:val="00CD1289"/>
    <w:rsid w:val="00CD291E"/>
    <w:rsid w:val="00CF360C"/>
    <w:rsid w:val="00D10464"/>
    <w:rsid w:val="00D2251B"/>
    <w:rsid w:val="00D42BBB"/>
    <w:rsid w:val="00D44D42"/>
    <w:rsid w:val="00D45A46"/>
    <w:rsid w:val="00D53A97"/>
    <w:rsid w:val="00D77A88"/>
    <w:rsid w:val="00D8753D"/>
    <w:rsid w:val="00DC0AA8"/>
    <w:rsid w:val="00DC1C17"/>
    <w:rsid w:val="00DD7D80"/>
    <w:rsid w:val="00DF0DB4"/>
    <w:rsid w:val="00DF26E7"/>
    <w:rsid w:val="00E30A72"/>
    <w:rsid w:val="00E42A91"/>
    <w:rsid w:val="00E612BD"/>
    <w:rsid w:val="00E619D6"/>
    <w:rsid w:val="00E73764"/>
    <w:rsid w:val="00EC16F6"/>
    <w:rsid w:val="00ED541E"/>
    <w:rsid w:val="00ED5F51"/>
    <w:rsid w:val="00F02D5E"/>
    <w:rsid w:val="00F07C82"/>
    <w:rsid w:val="00F26AC0"/>
    <w:rsid w:val="00F31428"/>
    <w:rsid w:val="00F52C46"/>
    <w:rsid w:val="00F832BE"/>
    <w:rsid w:val="00F90A27"/>
    <w:rsid w:val="00FB4A7E"/>
    <w:rsid w:val="00FC67D6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1A0E7-985A-44E5-BCE2-C23BBB5E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5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3&amp;n=432511&amp;dst=100005" TargetMode="External"/><Relationship Id="rId21" Type="http://schemas.openxmlformats.org/officeDocument/2006/relationships/hyperlink" Target="https://login.consultant.ru/link/?req=doc&amp;base=RLAW073&amp;n=397194&amp;dst=100005" TargetMode="External"/><Relationship Id="rId42" Type="http://schemas.openxmlformats.org/officeDocument/2006/relationships/hyperlink" Target="https://login.consultant.ru/link/?req=doc&amp;base=RLAW073&amp;n=138922" TargetMode="External"/><Relationship Id="rId47" Type="http://schemas.openxmlformats.org/officeDocument/2006/relationships/hyperlink" Target="https://login.consultant.ru/link/?req=doc&amp;base=RLAW073&amp;n=417292&amp;dst=100005" TargetMode="External"/><Relationship Id="rId63" Type="http://schemas.openxmlformats.org/officeDocument/2006/relationships/hyperlink" Target="https://login.consultant.ru/link/?req=doc&amp;base=RLAW073&amp;n=401605&amp;dst=100011" TargetMode="External"/><Relationship Id="rId68" Type="http://schemas.openxmlformats.org/officeDocument/2006/relationships/hyperlink" Target="https://login.consultant.ru/link/?req=doc&amp;base=LAW&amp;n=2875" TargetMode="External"/><Relationship Id="rId84" Type="http://schemas.openxmlformats.org/officeDocument/2006/relationships/hyperlink" Target="https://login.consultant.ru/link/?req=doc&amp;base=RLAW073&amp;n=223269&amp;dst=100014" TargetMode="External"/><Relationship Id="rId89" Type="http://schemas.openxmlformats.org/officeDocument/2006/relationships/hyperlink" Target="https://login.consultant.ru/link/?req=doc&amp;base=RLAW073&amp;n=397194&amp;dst=100007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350524&amp;dst=100005" TargetMode="External"/><Relationship Id="rId29" Type="http://schemas.openxmlformats.org/officeDocument/2006/relationships/hyperlink" Target="https://login.consultant.ru/link/?req=doc&amp;base=LAW&amp;n=495137" TargetMode="External"/><Relationship Id="rId107" Type="http://schemas.openxmlformats.org/officeDocument/2006/relationships/hyperlink" Target="https://login.consultant.ru/link/?req=doc&amp;base=RLAW073&amp;n=223269&amp;dst=100026" TargetMode="External"/><Relationship Id="rId11" Type="http://schemas.openxmlformats.org/officeDocument/2006/relationships/hyperlink" Target="https://login.consultant.ru/link/?req=doc&amp;base=RLAW073&amp;n=294008&amp;dst=100005" TargetMode="External"/><Relationship Id="rId24" Type="http://schemas.openxmlformats.org/officeDocument/2006/relationships/hyperlink" Target="https://login.consultant.ru/link/?req=doc&amp;base=RLAW073&amp;n=417292&amp;dst=100005" TargetMode="External"/><Relationship Id="rId32" Type="http://schemas.openxmlformats.org/officeDocument/2006/relationships/hyperlink" Target="https://login.consultant.ru/link/?req=doc&amp;base=RLAW073&amp;n=469740&amp;dst=100026" TargetMode="External"/><Relationship Id="rId37" Type="http://schemas.openxmlformats.org/officeDocument/2006/relationships/hyperlink" Target="https://login.consultant.ru/link/?req=doc&amp;base=RLAW073&amp;n=83409" TargetMode="External"/><Relationship Id="rId40" Type="http://schemas.openxmlformats.org/officeDocument/2006/relationships/hyperlink" Target="https://login.consultant.ru/link/?req=doc&amp;base=RLAW073&amp;n=124773" TargetMode="External"/><Relationship Id="rId45" Type="http://schemas.openxmlformats.org/officeDocument/2006/relationships/hyperlink" Target="https://login.consultant.ru/link/?req=doc&amp;base=RLAW073&amp;n=151569" TargetMode="External"/><Relationship Id="rId53" Type="http://schemas.openxmlformats.org/officeDocument/2006/relationships/hyperlink" Target="https://login.consultant.ru/link/?req=doc&amp;base=RLAW073&amp;n=257038&amp;dst=100008" TargetMode="External"/><Relationship Id="rId58" Type="http://schemas.openxmlformats.org/officeDocument/2006/relationships/hyperlink" Target="https://login.consultant.ru/link/?req=doc&amp;base=RLAW073&amp;n=350524&amp;dst=100008" TargetMode="External"/><Relationship Id="rId66" Type="http://schemas.openxmlformats.org/officeDocument/2006/relationships/hyperlink" Target="https://login.consultant.ru/link/?req=doc&amp;base=LAW&amp;n=495137" TargetMode="External"/><Relationship Id="rId74" Type="http://schemas.openxmlformats.org/officeDocument/2006/relationships/hyperlink" Target="https://login.consultant.ru/link/?req=doc&amp;base=RLAW073&amp;n=432511&amp;dst=100008" TargetMode="External"/><Relationship Id="rId79" Type="http://schemas.openxmlformats.org/officeDocument/2006/relationships/hyperlink" Target="https://login.consultant.ru/link/?req=doc&amp;base=LAW&amp;n=495137" TargetMode="External"/><Relationship Id="rId87" Type="http://schemas.openxmlformats.org/officeDocument/2006/relationships/hyperlink" Target="https://login.consultant.ru/link/?req=doc&amp;base=RLAW073&amp;n=257038&amp;dst=100009" TargetMode="External"/><Relationship Id="rId102" Type="http://schemas.openxmlformats.org/officeDocument/2006/relationships/hyperlink" Target="https://login.consultant.ru/link/?req=doc&amp;base=RLAW073&amp;n=223269&amp;dst=100022" TargetMode="External"/><Relationship Id="rId110" Type="http://schemas.openxmlformats.org/officeDocument/2006/relationships/hyperlink" Target="https://login.consultant.ru/link/?req=doc&amp;base=RLAW073&amp;n=257038&amp;dst=100009" TargetMode="External"/><Relationship Id="rId5" Type="http://schemas.openxmlformats.org/officeDocument/2006/relationships/hyperlink" Target="https://login.consultant.ru/link/?req=doc&amp;base=RLAW073&amp;n=223269&amp;dst=100005" TargetMode="External"/><Relationship Id="rId61" Type="http://schemas.openxmlformats.org/officeDocument/2006/relationships/hyperlink" Target="https://login.consultant.ru/link/?req=doc&amp;base=RLAW073&amp;n=363165&amp;dst=100005" TargetMode="External"/><Relationship Id="rId82" Type="http://schemas.openxmlformats.org/officeDocument/2006/relationships/hyperlink" Target="https://login.consultant.ru/link/?req=doc&amp;base=LAW&amp;n=495137" TargetMode="External"/><Relationship Id="rId90" Type="http://schemas.openxmlformats.org/officeDocument/2006/relationships/hyperlink" Target="https://login.consultant.ru/link/?req=doc&amp;base=RLAW073&amp;n=350524&amp;dst=100010" TargetMode="External"/><Relationship Id="rId95" Type="http://schemas.openxmlformats.org/officeDocument/2006/relationships/hyperlink" Target="https://login.consultant.ru/link/?req=doc&amp;base=RLAW073&amp;n=249343&amp;dst=100009" TargetMode="External"/><Relationship Id="rId19" Type="http://schemas.openxmlformats.org/officeDocument/2006/relationships/hyperlink" Target="https://login.consultant.ru/link/?req=doc&amp;base=RLAW073&amp;n=363165&amp;dst=100005" TargetMode="External"/><Relationship Id="rId14" Type="http://schemas.openxmlformats.org/officeDocument/2006/relationships/hyperlink" Target="https://login.consultant.ru/link/?req=doc&amp;base=RLAW073&amp;n=328758&amp;dst=100005" TargetMode="External"/><Relationship Id="rId22" Type="http://schemas.openxmlformats.org/officeDocument/2006/relationships/hyperlink" Target="https://login.consultant.ru/link/?req=doc&amp;base=RLAW073&amp;n=401605&amp;dst=100005" TargetMode="External"/><Relationship Id="rId27" Type="http://schemas.openxmlformats.org/officeDocument/2006/relationships/hyperlink" Target="https://login.consultant.ru/link/?req=doc&amp;base=RLAW073&amp;n=433692&amp;dst=100005" TargetMode="External"/><Relationship Id="rId30" Type="http://schemas.openxmlformats.org/officeDocument/2006/relationships/hyperlink" Target="https://login.consultant.ru/link/?req=doc&amp;base=LAW&amp;n=509567&amp;dst=100045" TargetMode="External"/><Relationship Id="rId35" Type="http://schemas.openxmlformats.org/officeDocument/2006/relationships/hyperlink" Target="https://login.consultant.ru/link/?req=doc&amp;base=RLAW073&amp;n=151713" TargetMode="External"/><Relationship Id="rId43" Type="http://schemas.openxmlformats.org/officeDocument/2006/relationships/hyperlink" Target="https://login.consultant.ru/link/?req=doc&amp;base=RLAW073&amp;n=145207" TargetMode="External"/><Relationship Id="rId48" Type="http://schemas.openxmlformats.org/officeDocument/2006/relationships/hyperlink" Target="https://login.consultant.ru/link/?req=doc&amp;base=RLAW073&amp;n=422790&amp;dst=100005" TargetMode="External"/><Relationship Id="rId56" Type="http://schemas.openxmlformats.org/officeDocument/2006/relationships/hyperlink" Target="https://login.consultant.ru/link/?req=doc&amp;base=RLAW073&amp;n=328758&amp;dst=100008" TargetMode="External"/><Relationship Id="rId64" Type="http://schemas.openxmlformats.org/officeDocument/2006/relationships/hyperlink" Target="https://login.consultant.ru/link/?req=doc&amp;base=RLAW073&amp;n=432511&amp;dst=100005" TargetMode="External"/><Relationship Id="rId69" Type="http://schemas.openxmlformats.org/officeDocument/2006/relationships/hyperlink" Target="https://login.consultant.ru/link/?req=doc&amp;base=LAW&amp;n=495137" TargetMode="External"/><Relationship Id="rId77" Type="http://schemas.openxmlformats.org/officeDocument/2006/relationships/hyperlink" Target="https://login.consultant.ru/link/?req=doc&amp;base=RLAW073&amp;n=257038&amp;dst=100009" TargetMode="External"/><Relationship Id="rId100" Type="http://schemas.openxmlformats.org/officeDocument/2006/relationships/hyperlink" Target="https://login.consultant.ru/link/?req=doc&amp;base=RLAW073&amp;n=223269&amp;dst=100017" TargetMode="External"/><Relationship Id="rId105" Type="http://schemas.openxmlformats.org/officeDocument/2006/relationships/hyperlink" Target="https://login.consultant.ru/link/?req=doc&amp;base=RLAW073&amp;n=432511&amp;dst=100012" TargetMode="External"/><Relationship Id="rId8" Type="http://schemas.openxmlformats.org/officeDocument/2006/relationships/hyperlink" Target="https://login.consultant.ru/link/?req=doc&amp;base=RLAW073&amp;n=249343&amp;dst=100005" TargetMode="External"/><Relationship Id="rId51" Type="http://schemas.openxmlformats.org/officeDocument/2006/relationships/hyperlink" Target="https://login.consultant.ru/link/?req=doc&amp;base=RLAW073&amp;n=242752&amp;dst=100006" TargetMode="External"/><Relationship Id="rId72" Type="http://schemas.openxmlformats.org/officeDocument/2006/relationships/hyperlink" Target="https://login.consultant.ru/link/?req=doc&amp;base=RLAW073&amp;n=257038&amp;dst=100009" TargetMode="External"/><Relationship Id="rId80" Type="http://schemas.openxmlformats.org/officeDocument/2006/relationships/hyperlink" Target="https://login.consultant.ru/link/?req=doc&amp;base=RLAW073&amp;n=341890" TargetMode="External"/><Relationship Id="rId85" Type="http://schemas.openxmlformats.org/officeDocument/2006/relationships/hyperlink" Target="https://login.consultant.ru/link/?req=doc&amp;base=LAW&amp;n=495137&amp;dst=33" TargetMode="External"/><Relationship Id="rId93" Type="http://schemas.openxmlformats.org/officeDocument/2006/relationships/hyperlink" Target="https://login.consultant.ru/link/?req=doc&amp;base=RLAW073&amp;n=357257&amp;dst=100008" TargetMode="External"/><Relationship Id="rId98" Type="http://schemas.openxmlformats.org/officeDocument/2006/relationships/hyperlink" Target="https://login.consultant.ru/link/?req=doc&amp;base=RLAW073&amp;n=401605&amp;dst=1000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3&amp;n=310514&amp;dst=100005" TargetMode="External"/><Relationship Id="rId17" Type="http://schemas.openxmlformats.org/officeDocument/2006/relationships/hyperlink" Target="https://login.consultant.ru/link/?req=doc&amp;base=RLAW073&amp;n=352545&amp;dst=100005" TargetMode="External"/><Relationship Id="rId25" Type="http://schemas.openxmlformats.org/officeDocument/2006/relationships/hyperlink" Target="https://login.consultant.ru/link/?req=doc&amp;base=RLAW073&amp;n=422790&amp;dst=100005" TargetMode="External"/><Relationship Id="rId33" Type="http://schemas.openxmlformats.org/officeDocument/2006/relationships/hyperlink" Target="https://login.consultant.ru/link/?req=doc&amp;base=RLAW073&amp;n=450614&amp;dst=100486" TargetMode="External"/><Relationship Id="rId38" Type="http://schemas.openxmlformats.org/officeDocument/2006/relationships/hyperlink" Target="https://login.consultant.ru/link/?req=doc&amp;base=RLAW073&amp;n=94147" TargetMode="External"/><Relationship Id="rId46" Type="http://schemas.openxmlformats.org/officeDocument/2006/relationships/hyperlink" Target="https://login.consultant.ru/link/?req=doc&amp;base=RLAW073&amp;n=417296&amp;dst=100005" TargetMode="External"/><Relationship Id="rId59" Type="http://schemas.openxmlformats.org/officeDocument/2006/relationships/hyperlink" Target="https://login.consultant.ru/link/?req=doc&amp;base=RLAW073&amp;n=352545&amp;dst=100008" TargetMode="External"/><Relationship Id="rId67" Type="http://schemas.openxmlformats.org/officeDocument/2006/relationships/hyperlink" Target="https://login.consultant.ru/link/?req=doc&amp;base=LAW&amp;n=509567&amp;dst=100045" TargetMode="External"/><Relationship Id="rId103" Type="http://schemas.openxmlformats.org/officeDocument/2006/relationships/hyperlink" Target="https://login.consultant.ru/link/?req=doc&amp;base=LAW&amp;n=487004" TargetMode="External"/><Relationship Id="rId108" Type="http://schemas.openxmlformats.org/officeDocument/2006/relationships/hyperlink" Target="https://login.consultant.ru/link/?req=doc&amp;base=RLAW073&amp;n=432511&amp;dst=100016" TargetMode="External"/><Relationship Id="rId20" Type="http://schemas.openxmlformats.org/officeDocument/2006/relationships/hyperlink" Target="https://login.consultant.ru/link/?req=doc&amp;base=RLAW073&amp;n=369424&amp;dst=100005" TargetMode="External"/><Relationship Id="rId41" Type="http://schemas.openxmlformats.org/officeDocument/2006/relationships/hyperlink" Target="https://login.consultant.ru/link/?req=doc&amp;base=RLAW073&amp;n=124920" TargetMode="External"/><Relationship Id="rId54" Type="http://schemas.openxmlformats.org/officeDocument/2006/relationships/hyperlink" Target="https://login.consultant.ru/link/?req=doc&amp;base=RLAW073&amp;n=294008&amp;dst=100006" TargetMode="External"/><Relationship Id="rId62" Type="http://schemas.openxmlformats.org/officeDocument/2006/relationships/hyperlink" Target="https://login.consultant.ru/link/?req=doc&amp;base=RLAW073&amp;n=397194&amp;dst=100006" TargetMode="External"/><Relationship Id="rId70" Type="http://schemas.openxmlformats.org/officeDocument/2006/relationships/hyperlink" Target="https://login.consultant.ru/link/?req=doc&amp;base=LAW&amp;n=495137&amp;dst=28" TargetMode="External"/><Relationship Id="rId75" Type="http://schemas.openxmlformats.org/officeDocument/2006/relationships/hyperlink" Target="https://login.consultant.ru/link/?req=doc&amp;base=LAW&amp;n=495137&amp;dst=28" TargetMode="External"/><Relationship Id="rId83" Type="http://schemas.openxmlformats.org/officeDocument/2006/relationships/hyperlink" Target="https://login.consultant.ru/link/?req=doc&amp;base=RLAW073&amp;n=257038&amp;dst=100009" TargetMode="External"/><Relationship Id="rId88" Type="http://schemas.openxmlformats.org/officeDocument/2006/relationships/hyperlink" Target="https://login.consultant.ru/link/?req=doc&amp;base=RLAW073&amp;n=432511&amp;dst=100010" TargetMode="External"/><Relationship Id="rId91" Type="http://schemas.openxmlformats.org/officeDocument/2006/relationships/hyperlink" Target="https://login.consultant.ru/link/?req=doc&amp;base=RLAW073&amp;n=328758&amp;dst=100009" TargetMode="External"/><Relationship Id="rId96" Type="http://schemas.openxmlformats.org/officeDocument/2006/relationships/hyperlink" Target="https://login.consultant.ru/link/?req=doc&amp;base=RLAW073&amp;n=257038&amp;dst=100009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242752&amp;dst=100005" TargetMode="External"/><Relationship Id="rId15" Type="http://schemas.openxmlformats.org/officeDocument/2006/relationships/hyperlink" Target="https://login.consultant.ru/link/?req=doc&amp;base=RLAW073&amp;n=340663&amp;dst=100005" TargetMode="External"/><Relationship Id="rId23" Type="http://schemas.openxmlformats.org/officeDocument/2006/relationships/hyperlink" Target="https://login.consultant.ru/link/?req=doc&amp;base=RLAW073&amp;n=417296&amp;dst=100005" TargetMode="External"/><Relationship Id="rId28" Type="http://schemas.openxmlformats.org/officeDocument/2006/relationships/hyperlink" Target="https://login.consultant.ru/link/?req=doc&amp;base=LAW&amp;n=487004" TargetMode="External"/><Relationship Id="rId36" Type="http://schemas.openxmlformats.org/officeDocument/2006/relationships/hyperlink" Target="https://login.consultant.ru/link/?req=doc&amp;base=RLAW073&amp;n=76486" TargetMode="External"/><Relationship Id="rId49" Type="http://schemas.openxmlformats.org/officeDocument/2006/relationships/hyperlink" Target="https://login.consultant.ru/link/?req=doc&amp;base=RLAW073&amp;n=433692&amp;dst=100005" TargetMode="External"/><Relationship Id="rId57" Type="http://schemas.openxmlformats.org/officeDocument/2006/relationships/hyperlink" Target="https://login.consultant.ru/link/?req=doc&amp;base=RLAW073&amp;n=340663&amp;dst=100006" TargetMode="External"/><Relationship Id="rId106" Type="http://schemas.openxmlformats.org/officeDocument/2006/relationships/hyperlink" Target="https://login.consultant.ru/link/?req=doc&amp;base=RLAW073&amp;n=249343&amp;dst=100010" TargetMode="External"/><Relationship Id="rId10" Type="http://schemas.openxmlformats.org/officeDocument/2006/relationships/hyperlink" Target="https://login.consultant.ru/link/?req=doc&amp;base=RLAW073&amp;n=278571&amp;dst=100005" TargetMode="External"/><Relationship Id="rId31" Type="http://schemas.openxmlformats.org/officeDocument/2006/relationships/hyperlink" Target="https://login.consultant.ru/link/?req=doc&amp;base=RLAW073&amp;n=464696" TargetMode="External"/><Relationship Id="rId44" Type="http://schemas.openxmlformats.org/officeDocument/2006/relationships/hyperlink" Target="https://login.consultant.ru/link/?req=doc&amp;base=RLAW073&amp;n=149135" TargetMode="External"/><Relationship Id="rId52" Type="http://schemas.openxmlformats.org/officeDocument/2006/relationships/hyperlink" Target="https://login.consultant.ru/link/?req=doc&amp;base=RLAW073&amp;n=249343&amp;dst=100008" TargetMode="External"/><Relationship Id="rId60" Type="http://schemas.openxmlformats.org/officeDocument/2006/relationships/hyperlink" Target="https://login.consultant.ru/link/?req=doc&amp;base=RLAW073&amp;n=357257&amp;dst=100008" TargetMode="External"/><Relationship Id="rId65" Type="http://schemas.openxmlformats.org/officeDocument/2006/relationships/hyperlink" Target="https://login.consultant.ru/link/?req=doc&amp;base=LAW&amp;n=487004" TargetMode="External"/><Relationship Id="rId73" Type="http://schemas.openxmlformats.org/officeDocument/2006/relationships/hyperlink" Target="https://login.consultant.ru/link/?req=doc&amp;base=RLAW073&amp;n=432511&amp;dst=100006" TargetMode="External"/><Relationship Id="rId78" Type="http://schemas.openxmlformats.org/officeDocument/2006/relationships/hyperlink" Target="https://login.consultant.ru/link/?req=doc&amp;base=LAW&amp;n=487004" TargetMode="External"/><Relationship Id="rId81" Type="http://schemas.openxmlformats.org/officeDocument/2006/relationships/hyperlink" Target="https://login.consultant.ru/link/?req=doc&amp;base=RLAW073&amp;n=350524&amp;dst=100009" TargetMode="External"/><Relationship Id="rId86" Type="http://schemas.openxmlformats.org/officeDocument/2006/relationships/hyperlink" Target="https://login.consultant.ru/link/?req=doc&amp;base=LAW&amp;n=502701&amp;dst=1713" TargetMode="External"/><Relationship Id="rId94" Type="http://schemas.openxmlformats.org/officeDocument/2006/relationships/hyperlink" Target="https://login.consultant.ru/link/?req=doc&amp;base=RLAW073&amp;n=223269&amp;dst=100016" TargetMode="External"/><Relationship Id="rId99" Type="http://schemas.openxmlformats.org/officeDocument/2006/relationships/hyperlink" Target="https://login.consultant.ru/link/?req=doc&amp;base=RLAW073&amp;n=401605&amp;dst=100015" TargetMode="External"/><Relationship Id="rId101" Type="http://schemas.openxmlformats.org/officeDocument/2006/relationships/hyperlink" Target="https://login.consultant.ru/link/?req=doc&amp;base=RLAW073&amp;n=223269&amp;dst=100019" TargetMode="External"/><Relationship Id="rId4" Type="http://schemas.openxmlformats.org/officeDocument/2006/relationships/hyperlink" Target="https://login.consultant.ru/link/?req=doc&amp;base=RLAW073&amp;n=195901&amp;dst=100005" TargetMode="External"/><Relationship Id="rId9" Type="http://schemas.openxmlformats.org/officeDocument/2006/relationships/hyperlink" Target="https://login.consultant.ru/link/?req=doc&amp;base=RLAW073&amp;n=257038&amp;dst=100005" TargetMode="External"/><Relationship Id="rId13" Type="http://schemas.openxmlformats.org/officeDocument/2006/relationships/hyperlink" Target="https://login.consultant.ru/link/?req=doc&amp;base=RLAW073&amp;n=314501&amp;dst=100005" TargetMode="External"/><Relationship Id="rId18" Type="http://schemas.openxmlformats.org/officeDocument/2006/relationships/hyperlink" Target="https://login.consultant.ru/link/?req=doc&amp;base=RLAW073&amp;n=357257&amp;dst=100005" TargetMode="External"/><Relationship Id="rId39" Type="http://schemas.openxmlformats.org/officeDocument/2006/relationships/hyperlink" Target="https://login.consultant.ru/link/?req=doc&amp;base=RLAW073&amp;n=102559" TargetMode="External"/><Relationship Id="rId109" Type="http://schemas.openxmlformats.org/officeDocument/2006/relationships/hyperlink" Target="https://login.consultant.ru/link/?req=doc&amp;base=RLAW073&amp;n=223269&amp;dst=100033" TargetMode="External"/><Relationship Id="rId34" Type="http://schemas.openxmlformats.org/officeDocument/2006/relationships/hyperlink" Target="https://login.consultant.ru/link/?req=doc&amp;base=RLAW073&amp;n=450614&amp;dst=100613" TargetMode="External"/><Relationship Id="rId50" Type="http://schemas.openxmlformats.org/officeDocument/2006/relationships/hyperlink" Target="https://login.consultant.ru/link/?req=doc&amp;base=RLAW073&amp;n=223269&amp;dst=100006" TargetMode="External"/><Relationship Id="rId55" Type="http://schemas.openxmlformats.org/officeDocument/2006/relationships/hyperlink" Target="https://login.consultant.ru/link/?req=doc&amp;base=RLAW073&amp;n=310514&amp;dst=100006" TargetMode="External"/><Relationship Id="rId76" Type="http://schemas.openxmlformats.org/officeDocument/2006/relationships/hyperlink" Target="https://login.consultant.ru/link/?req=doc&amp;base=RLAW073&amp;n=223269&amp;dst=100013" TargetMode="External"/><Relationship Id="rId97" Type="http://schemas.openxmlformats.org/officeDocument/2006/relationships/hyperlink" Target="https://login.consultant.ru/link/?req=doc&amp;base=RLAW073&amp;n=294008&amp;dst=100008" TargetMode="External"/><Relationship Id="rId104" Type="http://schemas.openxmlformats.org/officeDocument/2006/relationships/hyperlink" Target="https://login.consultant.ru/link/?req=doc&amp;base=LAW&amp;n=495137&amp;dst=28" TargetMode="External"/><Relationship Id="rId7" Type="http://schemas.openxmlformats.org/officeDocument/2006/relationships/hyperlink" Target="https://login.consultant.ru/link/?req=doc&amp;base=RLAW073&amp;n=249326&amp;dst=100005" TargetMode="External"/><Relationship Id="rId71" Type="http://schemas.openxmlformats.org/officeDocument/2006/relationships/hyperlink" Target="https://login.consultant.ru/link/?req=doc&amp;base=RLAW073&amp;n=223269&amp;dst=100007" TargetMode="External"/><Relationship Id="rId92" Type="http://schemas.openxmlformats.org/officeDocument/2006/relationships/hyperlink" Target="https://login.consultant.ru/link/?req=doc&amp;base=RLAW073&amp;n=401605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7921</Words>
  <Characters>45155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 Герасина</dc:creator>
  <cp:keywords/>
  <dc:description/>
  <cp:lastModifiedBy>Ирина Геннадьевна Герасина</cp:lastModifiedBy>
  <cp:revision>1</cp:revision>
  <dcterms:created xsi:type="dcterms:W3CDTF">2025-09-24T05:48:00Z</dcterms:created>
  <dcterms:modified xsi:type="dcterms:W3CDTF">2025-09-24T08:25:00Z</dcterms:modified>
</cp:coreProperties>
</file>