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2B" w:rsidRDefault="00420F2B" w:rsidP="00420F2B">
      <w:pPr>
        <w:pStyle w:val="ConsPlusNonformat"/>
        <w:jc w:val="center"/>
      </w:pPr>
      <w:r>
        <w:t>ЗАЯВКА</w:t>
      </w:r>
    </w:p>
    <w:p w:rsidR="00420F2B" w:rsidRDefault="00420F2B">
      <w:pPr>
        <w:pStyle w:val="ConsPlusNonformat"/>
        <w:jc w:val="both"/>
      </w:pPr>
      <w:r>
        <w:t xml:space="preserve">           на участие в конкурсе на лучшее новогоднее оформление</w:t>
      </w:r>
    </w:p>
    <w:p w:rsidR="00420F2B" w:rsidRDefault="00420F2B">
      <w:pPr>
        <w:pStyle w:val="ConsPlusNonformat"/>
        <w:jc w:val="both"/>
      </w:pPr>
      <w:r>
        <w:t xml:space="preserve">             предприятий потребительского рынка города Рязани</w:t>
      </w:r>
    </w:p>
    <w:p w:rsidR="00420F2B" w:rsidRDefault="00420F2B">
      <w:pPr>
        <w:pStyle w:val="ConsPlusNonformat"/>
        <w:jc w:val="both"/>
      </w:pPr>
      <w:r>
        <w:t>___________________________________________________________________________</w:t>
      </w:r>
    </w:p>
    <w:p w:rsidR="00420F2B" w:rsidRDefault="00420F2B">
      <w:pPr>
        <w:pStyle w:val="ConsPlusNonformat"/>
        <w:jc w:val="both"/>
      </w:pPr>
      <w:r>
        <w:t xml:space="preserve">                         (наименование участника)</w:t>
      </w:r>
    </w:p>
    <w:p w:rsidR="00420F2B" w:rsidRDefault="00420F2B">
      <w:pPr>
        <w:pStyle w:val="ConsPlusNonformat"/>
        <w:jc w:val="both"/>
      </w:pPr>
      <w:r>
        <w:t>___________________________________________________________________________</w:t>
      </w:r>
    </w:p>
    <w:p w:rsidR="00420F2B" w:rsidRDefault="00420F2B">
      <w:pPr>
        <w:pStyle w:val="ConsPlusNonformat"/>
        <w:jc w:val="both"/>
      </w:pPr>
      <w:r>
        <w:t xml:space="preserve">             (наименование предприятия потребительского рынка)</w:t>
      </w:r>
    </w:p>
    <w:p w:rsidR="00420F2B" w:rsidRDefault="00420F2B">
      <w:pPr>
        <w:pStyle w:val="ConsPlusNonformat"/>
        <w:jc w:val="both"/>
      </w:pPr>
      <w:r>
        <w:t>___________________________________________________________________________</w:t>
      </w:r>
    </w:p>
    <w:p w:rsidR="00420F2B" w:rsidRDefault="00420F2B">
      <w:pPr>
        <w:pStyle w:val="ConsPlusNonformat"/>
        <w:jc w:val="both"/>
      </w:pPr>
      <w:r>
        <w:t xml:space="preserve">        (адрес местонахождения предприятия потребительского рынка)</w:t>
      </w:r>
    </w:p>
    <w:p w:rsidR="00420F2B" w:rsidRDefault="00420F2B">
      <w:pPr>
        <w:pStyle w:val="ConsPlusNonformat"/>
        <w:jc w:val="both"/>
      </w:pPr>
      <w:r>
        <w:t>заявляет  об участии в конкурсе на лучшее новогоднее оформление предприятий</w:t>
      </w:r>
    </w:p>
    <w:p w:rsidR="00420F2B" w:rsidRDefault="00420F2B">
      <w:pPr>
        <w:pStyle w:val="ConsPlusNonformat"/>
        <w:jc w:val="both"/>
      </w:pPr>
      <w:r>
        <w:t>потребительского рынка города Рязани в номинации (</w:t>
      </w:r>
      <w:proofErr w:type="gramStart"/>
      <w:r>
        <w:t>нужное</w:t>
      </w:r>
      <w:proofErr w:type="gramEnd"/>
      <w:r>
        <w:t xml:space="preserve"> отметить):</w:t>
      </w:r>
    </w:p>
    <w:p w:rsidR="00420F2B" w:rsidRDefault="00420F2B">
      <w:pPr>
        <w:pStyle w:val="ConsPlusNonformat"/>
        <w:jc w:val="both"/>
      </w:pPr>
      <w:r>
        <w:t xml:space="preserve">    ┌┐</w:t>
      </w:r>
    </w:p>
    <w:p w:rsidR="00420F2B" w:rsidRDefault="00420F2B">
      <w:pPr>
        <w:pStyle w:val="ConsPlusNonformat"/>
        <w:jc w:val="both"/>
      </w:pPr>
      <w:r>
        <w:t xml:space="preserve">    └┘ Лучшее новогоднее оформление торгового центра и торгового комплекса</w:t>
      </w:r>
    </w:p>
    <w:p w:rsidR="00420F2B" w:rsidRDefault="00420F2B">
      <w:pPr>
        <w:pStyle w:val="ConsPlusNonformat"/>
        <w:jc w:val="both"/>
      </w:pPr>
      <w:r>
        <w:t xml:space="preserve">    ┌┐</w:t>
      </w:r>
    </w:p>
    <w:p w:rsidR="00420F2B" w:rsidRDefault="00420F2B">
      <w:pPr>
        <w:pStyle w:val="ConsPlusNonformat"/>
        <w:jc w:val="both"/>
      </w:pPr>
      <w:r>
        <w:t xml:space="preserve">    └┘ Лучшее новогоднее оформление продовольственного магазина</w:t>
      </w:r>
    </w:p>
    <w:p w:rsidR="00420F2B" w:rsidRDefault="00420F2B">
      <w:pPr>
        <w:pStyle w:val="ConsPlusNonformat"/>
        <w:jc w:val="both"/>
      </w:pPr>
      <w:r>
        <w:t xml:space="preserve">    ┌┐</w:t>
      </w:r>
    </w:p>
    <w:p w:rsidR="00420F2B" w:rsidRDefault="00420F2B">
      <w:pPr>
        <w:pStyle w:val="ConsPlusNonformat"/>
        <w:jc w:val="both"/>
      </w:pPr>
      <w:r>
        <w:t xml:space="preserve">    └┘ Лучшее новогоднее оформление непродовольственного магазина</w:t>
      </w:r>
    </w:p>
    <w:p w:rsidR="00420F2B" w:rsidRDefault="00420F2B">
      <w:pPr>
        <w:pStyle w:val="ConsPlusNonformat"/>
        <w:jc w:val="both"/>
      </w:pPr>
      <w:r>
        <w:t xml:space="preserve">    ┌┐</w:t>
      </w:r>
    </w:p>
    <w:p w:rsidR="00420F2B" w:rsidRDefault="00420F2B">
      <w:pPr>
        <w:pStyle w:val="ConsPlusNonformat"/>
        <w:jc w:val="both"/>
      </w:pPr>
      <w:r>
        <w:t xml:space="preserve">    └┘ Лучшее новогоднее оформление предприятия общественного питания</w:t>
      </w:r>
    </w:p>
    <w:p w:rsidR="00420F2B" w:rsidRDefault="00420F2B">
      <w:pPr>
        <w:pStyle w:val="ConsPlusNonformat"/>
        <w:jc w:val="both"/>
      </w:pPr>
      <w:r>
        <w:t xml:space="preserve">    ┌┐</w:t>
      </w:r>
    </w:p>
    <w:p w:rsidR="00420F2B" w:rsidRDefault="00420F2B">
      <w:pPr>
        <w:pStyle w:val="ConsPlusNonformat"/>
        <w:jc w:val="both"/>
      </w:pPr>
      <w:r>
        <w:t xml:space="preserve">    └┘ Лучшее  новогоднее  оформление  предприятия  бытового  обслуживания</w:t>
      </w:r>
    </w:p>
    <w:p w:rsidR="00420F2B" w:rsidRDefault="00420F2B">
      <w:pPr>
        <w:pStyle w:val="ConsPlusNonformat"/>
        <w:jc w:val="both"/>
      </w:pPr>
      <w:r>
        <w:t xml:space="preserve">       населения</w:t>
      </w:r>
    </w:p>
    <w:p w:rsidR="00420F2B" w:rsidRDefault="00420F2B">
      <w:pPr>
        <w:pStyle w:val="ConsPlusNonformat"/>
        <w:jc w:val="both"/>
      </w:pPr>
      <w:r>
        <w:t>Описание  художественного  оформления  предприятия  потребительского  рынка</w:t>
      </w:r>
    </w:p>
    <w:p w:rsidR="00420F2B" w:rsidRDefault="00420F2B">
      <w:pPr>
        <w:pStyle w:val="ConsPlusNonformat"/>
        <w:jc w:val="both"/>
      </w:pPr>
      <w:r>
        <w:t>прилагается.</w:t>
      </w:r>
    </w:p>
    <w:p w:rsidR="00420F2B" w:rsidRDefault="00420F2B">
      <w:pPr>
        <w:pStyle w:val="ConsPlusNonformat"/>
        <w:jc w:val="both"/>
      </w:pPr>
      <w:r>
        <w:t>Контактное лицо: __________________________________________________________</w:t>
      </w:r>
    </w:p>
    <w:p w:rsidR="00420F2B" w:rsidRDefault="00420F2B">
      <w:pPr>
        <w:pStyle w:val="ConsPlusNonformat"/>
        <w:jc w:val="both"/>
      </w:pPr>
      <w:r>
        <w:t xml:space="preserve">                                 (Ф.И.О., должность, телефон)</w:t>
      </w:r>
    </w:p>
    <w:p w:rsidR="00420F2B" w:rsidRDefault="00420F2B">
      <w:pPr>
        <w:pStyle w:val="ConsPlusNonformat"/>
        <w:jc w:val="both"/>
      </w:pPr>
      <w:r>
        <w:t>Соответствие  условиям  отнесения  к  категории субъектов малого и среднего</w:t>
      </w:r>
    </w:p>
    <w:p w:rsidR="00420F2B" w:rsidRDefault="00420F2B">
      <w:pPr>
        <w:pStyle w:val="ConsPlusNonformat"/>
        <w:jc w:val="both"/>
      </w:pPr>
      <w:proofErr w:type="gramStart"/>
      <w:r>
        <w:t xml:space="preserve">предпринимательства,  установленным </w:t>
      </w:r>
      <w:hyperlink r:id="rId4">
        <w:r>
          <w:rPr>
            <w:color w:val="0000FF"/>
          </w:rPr>
          <w:t>ст. 4</w:t>
        </w:r>
      </w:hyperlink>
      <w:r>
        <w:t xml:space="preserve"> Федерального закона от 24.07.2007</w:t>
      </w:r>
      <w:proofErr w:type="gramEnd"/>
    </w:p>
    <w:p w:rsidR="00420F2B" w:rsidRDefault="00420F2B">
      <w:pPr>
        <w:pStyle w:val="ConsPlusNonformat"/>
        <w:jc w:val="both"/>
      </w:pPr>
      <w:r>
        <w:t xml:space="preserve">N  209-ФЗ  "О  развитии  малого и среднего предпринимательства в </w:t>
      </w:r>
      <w:proofErr w:type="gramStart"/>
      <w:r>
        <w:t>Российской</w:t>
      </w:r>
      <w:proofErr w:type="gramEnd"/>
    </w:p>
    <w:p w:rsidR="00420F2B" w:rsidRDefault="00420F2B">
      <w:pPr>
        <w:pStyle w:val="ConsPlusNonformat"/>
        <w:jc w:val="both"/>
      </w:pPr>
      <w:r>
        <w:t>Федерации" подтверждаю.</w:t>
      </w:r>
    </w:p>
    <w:p w:rsidR="00420F2B" w:rsidRDefault="00420F2B">
      <w:pPr>
        <w:pStyle w:val="ConsPlusNonformat"/>
        <w:jc w:val="both"/>
      </w:pPr>
      <w:r>
        <w:t>Руководитель участника   __________________   _____________________________</w:t>
      </w:r>
    </w:p>
    <w:p w:rsidR="00420F2B" w:rsidRDefault="00420F2B">
      <w:pPr>
        <w:pStyle w:val="ConsPlusNonformat"/>
        <w:jc w:val="both"/>
      </w:pPr>
      <w:r>
        <w:t xml:space="preserve">                              (подпись)            (расшифровка подписи)</w:t>
      </w:r>
    </w:p>
    <w:p w:rsidR="00420F2B" w:rsidRDefault="00420F2B">
      <w:pPr>
        <w:pStyle w:val="ConsPlusNonformat"/>
        <w:jc w:val="both"/>
      </w:pPr>
      <w:r>
        <w:t xml:space="preserve">                         М.П.</w:t>
      </w:r>
    </w:p>
    <w:p w:rsidR="00420F2B" w:rsidRDefault="00420F2B">
      <w:pPr>
        <w:pStyle w:val="ConsPlusNonformat"/>
        <w:jc w:val="both"/>
      </w:pPr>
      <w:r>
        <w:t>"__" __________ 20__ г.</w:t>
      </w:r>
    </w:p>
    <w:p w:rsidR="00420F2B" w:rsidRDefault="00420F2B">
      <w:pPr>
        <w:pStyle w:val="ConsPlusNonformat"/>
        <w:jc w:val="both"/>
        <w:outlineLvl w:val="0"/>
      </w:pPr>
    </w:p>
    <w:p w:rsidR="00420F2B" w:rsidRDefault="00420F2B">
      <w:pPr>
        <w:pStyle w:val="ConsPlusNonformat"/>
        <w:jc w:val="both"/>
      </w:pPr>
      <w:r>
        <w:t xml:space="preserve">    --------------------------------</w:t>
      </w:r>
    </w:p>
    <w:p w:rsidR="00420F2B" w:rsidRDefault="00420F2B">
      <w:pPr>
        <w:pStyle w:val="ConsPlusNonformat"/>
        <w:jc w:val="both"/>
      </w:pPr>
      <w:r>
        <w:t xml:space="preserve">    Документы  на участие в конкурсе с приложением фотоматериалов (не менее</w:t>
      </w:r>
      <w:r w:rsidR="00CE7EFB">
        <w:t xml:space="preserve">  </w:t>
      </w:r>
      <w:r w:rsidR="00D63606">
        <w:t>5</w:t>
      </w:r>
      <w:r>
        <w:t xml:space="preserve"> и не более 7 фотографий по каждому критерию оценки) представляются </w:t>
      </w:r>
      <w:r w:rsidR="00CE7EFB">
        <w:t xml:space="preserve">            </w:t>
      </w:r>
      <w:r>
        <w:t>в</w:t>
      </w:r>
      <w:r w:rsidR="00CE7EFB">
        <w:t xml:space="preserve"> </w:t>
      </w:r>
      <w:r>
        <w:t xml:space="preserve">управление экономического развития администрации города Рязани </w:t>
      </w:r>
      <w:r w:rsidR="00CE7EFB">
        <w:t xml:space="preserve">                         </w:t>
      </w:r>
      <w:r>
        <w:t>по</w:t>
      </w:r>
      <w:r w:rsidR="00CE7EFB">
        <w:t xml:space="preserve"> </w:t>
      </w:r>
      <w:r>
        <w:t xml:space="preserve">адресу: </w:t>
      </w:r>
      <w:proofErr w:type="spellStart"/>
      <w:r>
        <w:t>e-mail</w:t>
      </w:r>
      <w:proofErr w:type="spellEnd"/>
      <w:r>
        <w:t xml:space="preserve">: </w:t>
      </w:r>
      <w:proofErr w:type="spellStart"/>
      <w:r>
        <w:t>uecr@ryazan.gov.ru</w:t>
      </w:r>
      <w:proofErr w:type="spellEnd"/>
      <w:r>
        <w:t>, 4912457713@mail.ru.</w:t>
      </w:r>
    </w:p>
    <w:p w:rsidR="00F23EAD" w:rsidRDefault="00F23EAD"/>
    <w:sectPr w:rsidR="00F23EAD" w:rsidSect="0091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F2B"/>
    <w:rsid w:val="0003549C"/>
    <w:rsid w:val="00420F2B"/>
    <w:rsid w:val="00444359"/>
    <w:rsid w:val="005125A6"/>
    <w:rsid w:val="00CE7EFB"/>
    <w:rsid w:val="00D63606"/>
    <w:rsid w:val="00F2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2B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20F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6205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>Ryazanadm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Вячеславовна Розанова</dc:creator>
  <cp:lastModifiedBy>Mars</cp:lastModifiedBy>
  <cp:revision>3</cp:revision>
  <dcterms:created xsi:type="dcterms:W3CDTF">2024-12-02T14:07:00Z</dcterms:created>
  <dcterms:modified xsi:type="dcterms:W3CDTF">2025-12-01T06:17:00Z</dcterms:modified>
</cp:coreProperties>
</file>