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48A" w:rsidRDefault="0081348A" w:rsidP="0081348A">
      <w:pPr>
        <w:pStyle w:val="ConsPlusTitle"/>
        <w:widowControl/>
        <w:jc w:val="center"/>
        <w:rPr>
          <w:b w:val="0"/>
        </w:rPr>
      </w:pPr>
    </w:p>
    <w:p w:rsidR="0081348A" w:rsidRPr="00057F12" w:rsidRDefault="00636478" w:rsidP="00636478">
      <w:pPr>
        <w:autoSpaceDE w:val="0"/>
        <w:autoSpaceDN w:val="0"/>
        <w:adjustRightInd w:val="0"/>
        <w:spacing w:after="0" w:line="240" w:lineRule="auto"/>
        <w:ind w:firstLine="7088"/>
        <w:outlineLvl w:val="0"/>
        <w:rPr>
          <w:rFonts w:ascii="Times New Roman" w:hAnsi="Times New Roman" w:cs="Times New Roman"/>
          <w:sz w:val="24"/>
          <w:szCs w:val="24"/>
        </w:rPr>
      </w:pPr>
      <w:r w:rsidRPr="00057F12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0521D" w:rsidRPr="00057F12">
        <w:rPr>
          <w:rFonts w:ascii="Times New Roman" w:hAnsi="Times New Roman" w:cs="Times New Roman"/>
          <w:sz w:val="24"/>
          <w:szCs w:val="24"/>
        </w:rPr>
        <w:t>№</w:t>
      </w:r>
      <w:r w:rsidR="0081348A" w:rsidRPr="00057F12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81348A" w:rsidRPr="00057F12" w:rsidRDefault="0081348A" w:rsidP="00636478">
      <w:pPr>
        <w:autoSpaceDE w:val="0"/>
        <w:autoSpaceDN w:val="0"/>
        <w:adjustRightInd w:val="0"/>
        <w:spacing w:after="0" w:line="240" w:lineRule="auto"/>
        <w:ind w:firstLine="7088"/>
        <w:rPr>
          <w:rFonts w:ascii="Times New Roman" w:hAnsi="Times New Roman" w:cs="Times New Roman"/>
          <w:sz w:val="24"/>
          <w:szCs w:val="24"/>
        </w:rPr>
      </w:pPr>
      <w:r w:rsidRPr="00057F12">
        <w:rPr>
          <w:rFonts w:ascii="Times New Roman" w:hAnsi="Times New Roman" w:cs="Times New Roman"/>
          <w:sz w:val="24"/>
          <w:szCs w:val="24"/>
        </w:rPr>
        <w:t>к Рабочему плану счетов бюджетного учета</w:t>
      </w:r>
    </w:p>
    <w:p w:rsidR="0081348A" w:rsidRPr="00057F12" w:rsidRDefault="0081348A" w:rsidP="00636478">
      <w:pPr>
        <w:autoSpaceDE w:val="0"/>
        <w:autoSpaceDN w:val="0"/>
        <w:adjustRightInd w:val="0"/>
        <w:spacing w:after="0" w:line="240" w:lineRule="auto"/>
        <w:ind w:firstLine="7088"/>
        <w:rPr>
          <w:rFonts w:ascii="Times New Roman" w:hAnsi="Times New Roman" w:cs="Times New Roman"/>
          <w:sz w:val="24"/>
          <w:szCs w:val="24"/>
        </w:rPr>
      </w:pPr>
      <w:r w:rsidRPr="00057F12">
        <w:rPr>
          <w:rFonts w:ascii="Times New Roman" w:hAnsi="Times New Roman" w:cs="Times New Roman"/>
          <w:sz w:val="24"/>
          <w:szCs w:val="24"/>
        </w:rPr>
        <w:t xml:space="preserve">по исполнению функций главного распорядителя и </w:t>
      </w:r>
    </w:p>
    <w:p w:rsidR="00067798" w:rsidRPr="00057F12" w:rsidRDefault="0081348A" w:rsidP="00067798">
      <w:pPr>
        <w:autoSpaceDE w:val="0"/>
        <w:autoSpaceDN w:val="0"/>
        <w:adjustRightInd w:val="0"/>
        <w:spacing w:after="0" w:line="240" w:lineRule="auto"/>
        <w:ind w:firstLine="7088"/>
        <w:rPr>
          <w:rFonts w:ascii="Times New Roman" w:hAnsi="Times New Roman" w:cs="Times New Roman"/>
          <w:b/>
          <w:sz w:val="24"/>
          <w:szCs w:val="24"/>
        </w:rPr>
      </w:pPr>
      <w:r w:rsidRPr="00057F12">
        <w:rPr>
          <w:rFonts w:ascii="Times New Roman" w:hAnsi="Times New Roman" w:cs="Times New Roman"/>
          <w:sz w:val="24"/>
          <w:szCs w:val="24"/>
        </w:rPr>
        <w:t>получателя средств бюджета</w:t>
      </w:r>
      <w:r w:rsidR="0000521D" w:rsidRPr="00057F1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81348A" w:rsidRPr="00057F12" w:rsidRDefault="0081348A" w:rsidP="00636478">
      <w:pPr>
        <w:pStyle w:val="ConsPlusTitle"/>
        <w:widowControl/>
        <w:ind w:firstLine="7088"/>
        <w:rPr>
          <w:rFonts w:ascii="Times New Roman" w:hAnsi="Times New Roman" w:cs="Times New Roman"/>
          <w:b w:val="0"/>
          <w:sz w:val="24"/>
          <w:szCs w:val="24"/>
        </w:rPr>
      </w:pPr>
    </w:p>
    <w:p w:rsidR="0081348A" w:rsidRPr="00057F12" w:rsidRDefault="0081348A" w:rsidP="006E00E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1348A" w:rsidRPr="00855F87" w:rsidRDefault="0081348A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1348A" w:rsidRPr="00855F87" w:rsidRDefault="0081348A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1348A" w:rsidRPr="00855F87" w:rsidRDefault="0081348A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6E00EE" w:rsidRPr="00057F12" w:rsidRDefault="0081348A" w:rsidP="006E00E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057F12">
        <w:rPr>
          <w:rFonts w:ascii="Times New Roman" w:hAnsi="Times New Roman" w:cs="Times New Roman"/>
          <w:b w:val="0"/>
          <w:sz w:val="24"/>
          <w:szCs w:val="24"/>
        </w:rPr>
        <w:t xml:space="preserve">ВИД ФИНАНСОВОГО ОБЕСПЕЧЕНИЯ, </w:t>
      </w:r>
    </w:p>
    <w:p w:rsidR="0081348A" w:rsidRPr="00057F12" w:rsidRDefault="0081348A" w:rsidP="006E00E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057F12">
        <w:rPr>
          <w:rFonts w:ascii="Times New Roman" w:hAnsi="Times New Roman" w:cs="Times New Roman"/>
          <w:b w:val="0"/>
          <w:sz w:val="24"/>
          <w:szCs w:val="24"/>
        </w:rPr>
        <w:t>ПРИМЕНЯЕМ</w:t>
      </w:r>
      <w:r w:rsidR="007C590A" w:rsidRPr="00057F12">
        <w:rPr>
          <w:rFonts w:ascii="Times New Roman" w:hAnsi="Times New Roman" w:cs="Times New Roman"/>
          <w:b w:val="0"/>
          <w:sz w:val="24"/>
          <w:szCs w:val="24"/>
        </w:rPr>
        <w:t>ОГО</w:t>
      </w:r>
      <w:r w:rsidRPr="00057F12">
        <w:rPr>
          <w:rFonts w:ascii="Times New Roman" w:hAnsi="Times New Roman" w:cs="Times New Roman"/>
          <w:b w:val="0"/>
          <w:sz w:val="24"/>
          <w:szCs w:val="24"/>
        </w:rPr>
        <w:t xml:space="preserve"> В РАБОЧЕМ ПЛАНЕ СЧЕТОВ БЮДЖЕТНОГО УЧЕТА </w:t>
      </w:r>
    </w:p>
    <w:p w:rsidR="00EB1F91" w:rsidRPr="006E00EE" w:rsidRDefault="00EB1F91" w:rsidP="006E00E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B1F91" w:rsidRPr="006E00EE" w:rsidRDefault="00EB1F91" w:rsidP="006E00E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13892" w:type="dxa"/>
        <w:tblInd w:w="817" w:type="dxa"/>
        <w:tblLook w:val="04A0" w:firstRow="1" w:lastRow="0" w:firstColumn="1" w:lastColumn="0" w:noHBand="0" w:noVBand="1"/>
      </w:tblPr>
      <w:tblGrid>
        <w:gridCol w:w="1276"/>
        <w:gridCol w:w="2410"/>
        <w:gridCol w:w="10206"/>
      </w:tblGrid>
      <w:tr w:rsidR="00EB1F91" w:rsidRPr="006E00EE" w:rsidTr="006E00EE">
        <w:tc>
          <w:tcPr>
            <w:tcW w:w="1276" w:type="dxa"/>
            <w:vAlign w:val="center"/>
          </w:tcPr>
          <w:p w:rsidR="00EB1F91" w:rsidRPr="00057F12" w:rsidRDefault="00EB1F91" w:rsidP="006E0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F1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57F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57F1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</w:tcPr>
          <w:p w:rsidR="00EB1F91" w:rsidRPr="00057F12" w:rsidRDefault="00EB1F91" w:rsidP="006E0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F12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EB1F91" w:rsidRPr="00057F12" w:rsidRDefault="00EB1F91" w:rsidP="006E0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F12">
              <w:rPr>
                <w:rFonts w:ascii="Times New Roman" w:hAnsi="Times New Roman" w:cs="Times New Roman"/>
                <w:sz w:val="24"/>
                <w:szCs w:val="24"/>
              </w:rPr>
              <w:t>вида</w:t>
            </w:r>
          </w:p>
          <w:p w:rsidR="00EB1F91" w:rsidRPr="00057F12" w:rsidRDefault="00EB1F91" w:rsidP="006E0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F12">
              <w:rPr>
                <w:rFonts w:ascii="Times New Roman" w:hAnsi="Times New Roman" w:cs="Times New Roman"/>
                <w:sz w:val="24"/>
                <w:szCs w:val="24"/>
              </w:rPr>
              <w:t>финансового обеспечения</w:t>
            </w:r>
          </w:p>
        </w:tc>
        <w:tc>
          <w:tcPr>
            <w:tcW w:w="10206" w:type="dxa"/>
            <w:vAlign w:val="center"/>
          </w:tcPr>
          <w:p w:rsidR="00EB1F91" w:rsidRPr="00057F12" w:rsidRDefault="00EB1F91" w:rsidP="006E00EE">
            <w:pPr>
              <w:ind w:right="-6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F12">
              <w:rPr>
                <w:rFonts w:ascii="Times New Roman" w:hAnsi="Times New Roman" w:cs="Times New Roman"/>
                <w:sz w:val="24"/>
                <w:szCs w:val="24"/>
              </w:rPr>
              <w:t>Наименование вида финансового обеспечения</w:t>
            </w:r>
          </w:p>
        </w:tc>
      </w:tr>
      <w:tr w:rsidR="00EB1F91" w:rsidRPr="006E00EE" w:rsidTr="006E00EE">
        <w:tc>
          <w:tcPr>
            <w:tcW w:w="1276" w:type="dxa"/>
          </w:tcPr>
          <w:p w:rsidR="00EB1F91" w:rsidRPr="00057F12" w:rsidRDefault="00EB1F91" w:rsidP="006E0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F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EB1F91" w:rsidRPr="00057F12" w:rsidRDefault="00EB1F91" w:rsidP="006E0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F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6" w:type="dxa"/>
          </w:tcPr>
          <w:p w:rsidR="00EB1F91" w:rsidRPr="00057F12" w:rsidRDefault="00EB1F91" w:rsidP="006E0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F12">
              <w:rPr>
                <w:rFonts w:ascii="Times New Roman" w:hAnsi="Times New Roman" w:cs="Times New Roman"/>
                <w:sz w:val="24"/>
                <w:szCs w:val="24"/>
              </w:rPr>
              <w:t>Деятельность, осуществляемая за счет средств городского бюджета</w:t>
            </w:r>
          </w:p>
          <w:p w:rsidR="00EB1F91" w:rsidRPr="00057F12" w:rsidRDefault="00EB1F91" w:rsidP="006E0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F12">
              <w:rPr>
                <w:rFonts w:ascii="Times New Roman" w:hAnsi="Times New Roman" w:cs="Times New Roman"/>
                <w:sz w:val="24"/>
                <w:szCs w:val="24"/>
              </w:rPr>
              <w:t xml:space="preserve">(бюджетная деятельность) </w:t>
            </w:r>
          </w:p>
          <w:p w:rsidR="00EB1F91" w:rsidRPr="00057F12" w:rsidRDefault="00EB1F91" w:rsidP="006E00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F91" w:rsidRPr="006E00EE" w:rsidTr="006E00EE">
        <w:tc>
          <w:tcPr>
            <w:tcW w:w="1276" w:type="dxa"/>
          </w:tcPr>
          <w:p w:rsidR="00EB1F91" w:rsidRPr="00057F12" w:rsidRDefault="00EB1F91" w:rsidP="006E0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F1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EB1F91" w:rsidRPr="00057F12" w:rsidRDefault="00EB1F91" w:rsidP="006E0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F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06" w:type="dxa"/>
          </w:tcPr>
          <w:p w:rsidR="00EB1F91" w:rsidRPr="00057F12" w:rsidRDefault="00EB1F91" w:rsidP="006E0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F12">
              <w:rPr>
                <w:rFonts w:ascii="Times New Roman" w:hAnsi="Times New Roman" w:cs="Times New Roman"/>
                <w:sz w:val="24"/>
                <w:szCs w:val="24"/>
              </w:rPr>
              <w:t>Средства во временном распоряжении</w:t>
            </w:r>
          </w:p>
          <w:p w:rsidR="00EB1F91" w:rsidRPr="00057F12" w:rsidRDefault="00EB1F91" w:rsidP="006E00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466F" w:rsidRPr="006E00EE" w:rsidRDefault="00F2466F" w:rsidP="006E00E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F2466F" w:rsidRPr="006E00EE" w:rsidSect="0081348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1348A"/>
    <w:rsid w:val="0000521D"/>
    <w:rsid w:val="00057F12"/>
    <w:rsid w:val="00067798"/>
    <w:rsid w:val="00492D6E"/>
    <w:rsid w:val="005C3F83"/>
    <w:rsid w:val="00636478"/>
    <w:rsid w:val="006E00EE"/>
    <w:rsid w:val="007C590A"/>
    <w:rsid w:val="0081348A"/>
    <w:rsid w:val="00855F87"/>
    <w:rsid w:val="009278DA"/>
    <w:rsid w:val="00C5176A"/>
    <w:rsid w:val="00CB2280"/>
    <w:rsid w:val="00CB339F"/>
    <w:rsid w:val="00EB1F91"/>
    <w:rsid w:val="00F2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1348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Normal">
    <w:name w:val="ConsPlusNormal"/>
    <w:rsid w:val="008134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EB1F9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BE92D-471C-45ED-A6BE-6E08D8517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RASTORGUEVA</dc:creator>
  <cp:keywords/>
  <dc:description/>
  <cp:lastModifiedBy>РАСТОРГУЕВА</cp:lastModifiedBy>
  <cp:revision>14</cp:revision>
  <cp:lastPrinted>2020-06-04T14:37:00Z</cp:lastPrinted>
  <dcterms:created xsi:type="dcterms:W3CDTF">2012-04-28T07:34:00Z</dcterms:created>
  <dcterms:modified xsi:type="dcterms:W3CDTF">2020-06-04T14:37:00Z</dcterms:modified>
</cp:coreProperties>
</file>