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4" w:type="dxa"/>
        <w:tblCellMar>
          <w:left w:w="28" w:type="dxa"/>
          <w:right w:w="28" w:type="dxa"/>
        </w:tblCellMar>
        <w:tblLook w:val="04A0"/>
      </w:tblPr>
      <w:tblGrid>
        <w:gridCol w:w="5840"/>
        <w:gridCol w:w="4394"/>
      </w:tblGrid>
      <w:tr w:rsidR="00780B06" w:rsidRPr="00EF5F07" w:rsidTr="00780B06">
        <w:tc>
          <w:tcPr>
            <w:tcW w:w="5840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Утверждаю</w:t>
            </w:r>
          </w:p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 xml:space="preserve">Заместитель главы администрации, </w:t>
            </w:r>
          </w:p>
          <w:p w:rsidR="00300690" w:rsidRPr="00EF5F07" w:rsidRDefault="00300690" w:rsidP="002723FB">
            <w:pPr>
              <w:keepNext/>
              <w:widowControl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руководитель аппарата</w:t>
            </w:r>
            <w:r w:rsidRPr="00EF5F07">
              <w:rPr>
                <w:sz w:val="28"/>
                <w:szCs w:val="28"/>
              </w:rPr>
              <w:tab/>
            </w:r>
            <w:r w:rsidRPr="00EF5F07">
              <w:rPr>
                <w:sz w:val="28"/>
                <w:szCs w:val="28"/>
              </w:rPr>
              <w:tab/>
            </w:r>
            <w:r w:rsidRPr="00EF5F07">
              <w:rPr>
                <w:sz w:val="28"/>
                <w:szCs w:val="28"/>
              </w:rPr>
              <w:tab/>
            </w:r>
            <w:r w:rsidRPr="00EF5F07">
              <w:rPr>
                <w:sz w:val="28"/>
                <w:szCs w:val="28"/>
              </w:rPr>
              <w:tab/>
            </w:r>
            <w:r w:rsidRPr="00EF5F07">
              <w:rPr>
                <w:sz w:val="28"/>
                <w:szCs w:val="28"/>
              </w:rPr>
              <w:tab/>
            </w:r>
            <w:r w:rsidRPr="00EF5F07">
              <w:rPr>
                <w:sz w:val="28"/>
                <w:szCs w:val="28"/>
              </w:rPr>
              <w:tab/>
              <w:t xml:space="preserve">                                  ____________________ Н.М. Демко</w:t>
            </w:r>
          </w:p>
        </w:tc>
      </w:tr>
    </w:tbl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0B06" w:rsidRPr="00EF5F07" w:rsidRDefault="00780B06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 xml:space="preserve">ГОДОВОЙ ОТЧЕТ </w:t>
      </w:r>
    </w:p>
    <w:p w:rsidR="00780B06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 xml:space="preserve">О ХОДЕ РЕАЛИЗАЦИИ И ОЦЕНКЕ ЭФФЕКТИВНОСТИ </w:t>
      </w: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>МУНИЦИПАЛЬНОЙ ПРОГРАММЫ</w:t>
      </w:r>
    </w:p>
    <w:p w:rsidR="00780B06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 xml:space="preserve"> «ПРОФИЛАКТИКА ПРАВОНАРУШЕНИЙ В ГОРОДЕ РЯЗАНИ» </w:t>
      </w:r>
    </w:p>
    <w:p w:rsidR="00300690" w:rsidRPr="00EF5F07" w:rsidRDefault="00267B43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>НА 201</w:t>
      </w:r>
      <w:r w:rsidR="004506B1">
        <w:rPr>
          <w:sz w:val="28"/>
          <w:szCs w:val="28"/>
        </w:rPr>
        <w:t>6</w:t>
      </w:r>
      <w:r w:rsidRPr="00EF5F07">
        <w:rPr>
          <w:sz w:val="28"/>
          <w:szCs w:val="28"/>
        </w:rPr>
        <w:t xml:space="preserve"> – 2020 ГОДЫ </w:t>
      </w: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>201</w:t>
      </w:r>
      <w:r w:rsidR="008E0CE0" w:rsidRPr="00EF5F07">
        <w:rPr>
          <w:sz w:val="28"/>
          <w:szCs w:val="28"/>
        </w:rPr>
        <w:t>6</w:t>
      </w:r>
      <w:r w:rsidRPr="00EF5F07">
        <w:rPr>
          <w:sz w:val="28"/>
          <w:szCs w:val="28"/>
        </w:rPr>
        <w:t xml:space="preserve"> </w:t>
      </w:r>
      <w:r w:rsidR="00267B43" w:rsidRPr="00EF5F07">
        <w:rPr>
          <w:sz w:val="28"/>
          <w:szCs w:val="28"/>
        </w:rPr>
        <w:t>год</w:t>
      </w: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80B06" w:rsidRPr="00EF5F07" w:rsidRDefault="00780B06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234" w:type="dxa"/>
        <w:tblCellMar>
          <w:left w:w="28" w:type="dxa"/>
          <w:right w:w="28" w:type="dxa"/>
        </w:tblCellMar>
        <w:tblLook w:val="04A0"/>
      </w:tblPr>
      <w:tblGrid>
        <w:gridCol w:w="3147"/>
        <w:gridCol w:w="163"/>
        <w:gridCol w:w="6924"/>
      </w:tblGrid>
      <w:tr w:rsidR="00695B6A" w:rsidRPr="00EF5F07" w:rsidTr="00267B43">
        <w:tc>
          <w:tcPr>
            <w:tcW w:w="3147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3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отдел дополнительных мер по профилактике правонарушений администрации города Рязани</w:t>
            </w:r>
          </w:p>
        </w:tc>
      </w:tr>
      <w:tr w:rsidR="00695B6A" w:rsidRPr="00EF5F07" w:rsidTr="00267B43">
        <w:tc>
          <w:tcPr>
            <w:tcW w:w="3147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Дата составления</w:t>
            </w:r>
          </w:p>
        </w:tc>
        <w:tc>
          <w:tcPr>
            <w:tcW w:w="163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300690" w:rsidRPr="00EF5F07" w:rsidRDefault="00BC1D9B" w:rsidP="00BC1D9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00690" w:rsidRPr="00EF5F07">
              <w:rPr>
                <w:sz w:val="28"/>
                <w:szCs w:val="28"/>
              </w:rPr>
              <w:t>.0</w:t>
            </w:r>
            <w:r w:rsidR="00267B43" w:rsidRPr="00EF5F07">
              <w:rPr>
                <w:sz w:val="28"/>
                <w:szCs w:val="28"/>
              </w:rPr>
              <w:t>2</w:t>
            </w:r>
            <w:r w:rsidR="00300690" w:rsidRPr="00EF5F07">
              <w:rPr>
                <w:sz w:val="28"/>
                <w:szCs w:val="28"/>
              </w:rPr>
              <w:t>.201</w:t>
            </w:r>
            <w:r w:rsidR="008E0CE0" w:rsidRPr="00EF5F07">
              <w:rPr>
                <w:sz w:val="28"/>
                <w:szCs w:val="28"/>
              </w:rPr>
              <w:t>7</w:t>
            </w:r>
          </w:p>
        </w:tc>
      </w:tr>
      <w:tr w:rsidR="00267B43" w:rsidRPr="00EF5F07" w:rsidTr="00267B43">
        <w:tc>
          <w:tcPr>
            <w:tcW w:w="3147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3" w:type="dxa"/>
            <w:shd w:val="clear" w:color="auto" w:fill="auto"/>
          </w:tcPr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:</w:t>
            </w:r>
          </w:p>
        </w:tc>
        <w:tc>
          <w:tcPr>
            <w:tcW w:w="6924" w:type="dxa"/>
            <w:shd w:val="clear" w:color="auto" w:fill="auto"/>
          </w:tcPr>
          <w:p w:rsidR="00E84AAE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 xml:space="preserve">главный специалист отдела дополнительных мер </w:t>
            </w:r>
          </w:p>
          <w:p w:rsidR="00E84AAE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 xml:space="preserve">по профилактике правонарушений </w:t>
            </w:r>
          </w:p>
          <w:p w:rsidR="00E84AAE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 xml:space="preserve">администрации города Рязани </w:t>
            </w:r>
          </w:p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 xml:space="preserve">Федосеев Игорь Алексеевич. </w:t>
            </w:r>
          </w:p>
          <w:p w:rsidR="00300690" w:rsidRPr="00EF5F07" w:rsidRDefault="00300690" w:rsidP="002723FB">
            <w:pPr>
              <w:keepNext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F07">
              <w:rPr>
                <w:sz w:val="28"/>
                <w:szCs w:val="28"/>
              </w:rPr>
              <w:t>Телефон 95-69-03, Е-</w:t>
            </w:r>
            <w:r w:rsidRPr="00EF5F07">
              <w:rPr>
                <w:sz w:val="28"/>
                <w:szCs w:val="28"/>
                <w:lang w:val="en-US"/>
              </w:rPr>
              <w:t>mail</w:t>
            </w:r>
            <w:r w:rsidRPr="00EF5F07">
              <w:rPr>
                <w:sz w:val="28"/>
                <w:szCs w:val="28"/>
              </w:rPr>
              <w:t xml:space="preserve">: </w:t>
            </w:r>
            <w:hyperlink r:id="rId8" w:history="1">
              <w:r w:rsidRPr="00EF5F07">
                <w:rPr>
                  <w:rStyle w:val="a7"/>
                  <w:color w:val="auto"/>
                  <w:sz w:val="28"/>
                  <w:szCs w:val="28"/>
                  <w:u w:val="none"/>
                </w:rPr>
                <w:t>odmpp01@admrzn.ru</w:t>
              </w:r>
            </w:hyperlink>
          </w:p>
        </w:tc>
      </w:tr>
    </w:tbl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F07">
        <w:rPr>
          <w:sz w:val="28"/>
          <w:szCs w:val="28"/>
        </w:rPr>
        <w:t xml:space="preserve"> </w:t>
      </w: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67B43" w:rsidRPr="00EF5F07" w:rsidRDefault="00267B43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80B06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F07">
        <w:rPr>
          <w:sz w:val="28"/>
          <w:szCs w:val="28"/>
        </w:rPr>
        <w:t xml:space="preserve">Начальник отдела дополнительных мер </w:t>
      </w:r>
    </w:p>
    <w:p w:rsidR="00780B06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F07">
        <w:rPr>
          <w:sz w:val="28"/>
          <w:szCs w:val="28"/>
        </w:rPr>
        <w:t>по профилактике</w:t>
      </w:r>
      <w:r w:rsidR="00780B06" w:rsidRPr="00EF5F07">
        <w:rPr>
          <w:sz w:val="28"/>
          <w:szCs w:val="28"/>
        </w:rPr>
        <w:t xml:space="preserve"> </w:t>
      </w:r>
      <w:r w:rsidR="00267B43" w:rsidRPr="00EF5F07">
        <w:rPr>
          <w:sz w:val="28"/>
          <w:szCs w:val="28"/>
        </w:rPr>
        <w:t>п</w:t>
      </w:r>
      <w:r w:rsidRPr="00EF5F07">
        <w:rPr>
          <w:sz w:val="28"/>
          <w:szCs w:val="28"/>
        </w:rPr>
        <w:t>равонарушений</w:t>
      </w:r>
      <w:r w:rsidR="00267B43" w:rsidRPr="00EF5F07">
        <w:rPr>
          <w:sz w:val="28"/>
          <w:szCs w:val="28"/>
        </w:rPr>
        <w:t xml:space="preserve"> </w:t>
      </w:r>
    </w:p>
    <w:p w:rsidR="00300690" w:rsidRPr="00EF5F07" w:rsidRDefault="00300690" w:rsidP="002723FB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 w:rsidRPr="00EF5F07">
        <w:rPr>
          <w:sz w:val="28"/>
          <w:szCs w:val="28"/>
        </w:rPr>
        <w:t xml:space="preserve">администрации города Рязани                                                       </w:t>
      </w:r>
      <w:r w:rsidR="00780B06" w:rsidRPr="00EF5F07">
        <w:rPr>
          <w:sz w:val="28"/>
          <w:szCs w:val="28"/>
        </w:rPr>
        <w:t xml:space="preserve">         </w:t>
      </w:r>
      <w:r w:rsidRPr="00EF5F07">
        <w:rPr>
          <w:sz w:val="28"/>
          <w:szCs w:val="28"/>
        </w:rPr>
        <w:t>Д.А. Оспенников</w:t>
      </w:r>
    </w:p>
    <w:p w:rsidR="00CB4008" w:rsidRPr="00EF5F07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  <w:lang w:val="en-US"/>
        </w:rPr>
        <w:t>I</w:t>
      </w:r>
      <w:r w:rsidRPr="00EF5F07">
        <w:rPr>
          <w:sz w:val="28"/>
          <w:szCs w:val="28"/>
        </w:rPr>
        <w:t>. СВЕДЕНИЯ О ЗНАЧЕНИЯХ ЦЕЛЕВЫХ ПОКАЗАТЕЛЕЙ (ИНДИКАТОРОВ),</w:t>
      </w:r>
    </w:p>
    <w:p w:rsidR="00791D8C" w:rsidRPr="00EF5F07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5F07">
        <w:rPr>
          <w:sz w:val="28"/>
          <w:szCs w:val="28"/>
        </w:rPr>
        <w:t>ДОСТИГНУТЫХ ЗА ОТЧЕТНЫЙ ПЕРИОД</w:t>
      </w:r>
    </w:p>
    <w:p w:rsidR="00656430" w:rsidRPr="00EF5F07" w:rsidRDefault="00656430" w:rsidP="002723FB">
      <w:pPr>
        <w:keepNext/>
        <w:widowControl w:val="0"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77087F" w:rsidRPr="00EF5F07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EF5F07">
        <w:rPr>
          <w:sz w:val="28"/>
          <w:szCs w:val="28"/>
        </w:rPr>
        <w:t xml:space="preserve">Реализация муниципальной программы «Профилактика правонарушений </w:t>
      </w:r>
      <w:r w:rsidR="00BB01CA">
        <w:rPr>
          <w:sz w:val="28"/>
          <w:szCs w:val="28"/>
        </w:rPr>
        <w:br/>
      </w:r>
      <w:r w:rsidRPr="00EF5F07">
        <w:rPr>
          <w:sz w:val="28"/>
          <w:szCs w:val="28"/>
        </w:rPr>
        <w:t>в городе Рязани» на 201</w:t>
      </w:r>
      <w:r w:rsidR="00695B6A" w:rsidRPr="00EF5F07">
        <w:rPr>
          <w:sz w:val="28"/>
          <w:szCs w:val="28"/>
        </w:rPr>
        <w:t>6</w:t>
      </w:r>
      <w:r w:rsidRPr="00EF5F07">
        <w:rPr>
          <w:sz w:val="28"/>
          <w:szCs w:val="28"/>
        </w:rPr>
        <w:t xml:space="preserve"> – 2020 годы</w:t>
      </w:r>
      <w:r w:rsidR="00714F0F">
        <w:rPr>
          <w:sz w:val="28"/>
          <w:szCs w:val="28"/>
        </w:rPr>
        <w:t xml:space="preserve"> (далее – Программа)</w:t>
      </w:r>
      <w:r w:rsidRPr="00EF5F07">
        <w:rPr>
          <w:sz w:val="28"/>
          <w:szCs w:val="28"/>
        </w:rPr>
        <w:t xml:space="preserve"> направлена </w:t>
      </w:r>
      <w:r w:rsidR="00BB01CA">
        <w:rPr>
          <w:sz w:val="28"/>
          <w:szCs w:val="28"/>
        </w:rPr>
        <w:br/>
      </w:r>
      <w:r w:rsidRPr="00EF5F07">
        <w:rPr>
          <w:sz w:val="28"/>
          <w:szCs w:val="28"/>
        </w:rPr>
        <w:t>на с</w:t>
      </w:r>
      <w:r w:rsidRPr="00EF5F07">
        <w:rPr>
          <w:rFonts w:eastAsia="Courier New"/>
          <w:sz w:val="28"/>
          <w:szCs w:val="28"/>
        </w:rPr>
        <w:t>овершенствование системы профилактики правонарушений.</w:t>
      </w:r>
    </w:p>
    <w:p w:rsidR="00E90170" w:rsidRPr="00EF5F07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 xml:space="preserve">Для достижения целей </w:t>
      </w:r>
      <w:r w:rsidR="00714F0F">
        <w:rPr>
          <w:sz w:val="28"/>
          <w:szCs w:val="28"/>
        </w:rPr>
        <w:t>П</w:t>
      </w:r>
      <w:r w:rsidRPr="00EF5F07">
        <w:rPr>
          <w:sz w:val="28"/>
          <w:szCs w:val="28"/>
        </w:rPr>
        <w:t>рограммы с учетом стратегических направлений деятельности органов местного самоуправления города Рязани решаются следующие задачи:</w:t>
      </w:r>
    </w:p>
    <w:p w:rsidR="00E90170" w:rsidRPr="00EF5F07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>1. Повышение уровня общественной безопасности и укрепление общественного порядка на основе совершенствования системы профилактики правонарушений.</w:t>
      </w:r>
    </w:p>
    <w:p w:rsidR="00E90170" w:rsidRPr="00EF5F07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 xml:space="preserve">2. Совершенствование профилактики возникновения зависимости </w:t>
      </w:r>
      <w:r w:rsidR="00BB01CA">
        <w:rPr>
          <w:sz w:val="28"/>
          <w:szCs w:val="28"/>
        </w:rPr>
        <w:br/>
      </w:r>
      <w:r w:rsidRPr="00EF5F07">
        <w:rPr>
          <w:sz w:val="28"/>
          <w:szCs w:val="28"/>
        </w:rPr>
        <w:t xml:space="preserve">от потребления наркотиков и иных психоактивных веществ у детей и молодежи </w:t>
      </w:r>
      <w:r w:rsidR="00BB01CA">
        <w:rPr>
          <w:sz w:val="28"/>
          <w:szCs w:val="28"/>
        </w:rPr>
        <w:br/>
      </w:r>
      <w:r w:rsidRPr="00EF5F07">
        <w:rPr>
          <w:sz w:val="28"/>
          <w:szCs w:val="28"/>
        </w:rPr>
        <w:t>в городе Рязани.</w:t>
      </w:r>
    </w:p>
    <w:p w:rsidR="00E90170" w:rsidRPr="00EF5F07" w:rsidRDefault="00E9017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 xml:space="preserve">3. Профилактика безнадзорности и правонарушений несовершеннолетних </w:t>
      </w:r>
      <w:r w:rsidR="00BB01CA">
        <w:rPr>
          <w:sz w:val="28"/>
          <w:szCs w:val="28"/>
        </w:rPr>
        <w:br/>
      </w:r>
      <w:r w:rsidRPr="00EF5F07">
        <w:rPr>
          <w:sz w:val="28"/>
          <w:szCs w:val="28"/>
        </w:rPr>
        <w:t>в городе Рязани.</w:t>
      </w:r>
    </w:p>
    <w:p w:rsidR="00326E2B" w:rsidRPr="006222E1" w:rsidRDefault="0077087F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 xml:space="preserve">Степень достижения целей и решения задач </w:t>
      </w:r>
      <w:r w:rsidR="00714F0F">
        <w:rPr>
          <w:sz w:val="28"/>
          <w:szCs w:val="28"/>
        </w:rPr>
        <w:t>П</w:t>
      </w:r>
      <w:r w:rsidRPr="00EF5F07">
        <w:rPr>
          <w:sz w:val="28"/>
          <w:szCs w:val="28"/>
        </w:rPr>
        <w:t xml:space="preserve">рограммы </w:t>
      </w:r>
      <w:r w:rsidRPr="006222E1">
        <w:rPr>
          <w:sz w:val="28"/>
          <w:szCs w:val="28"/>
        </w:rPr>
        <w:t>характеризуется целевыми показателями (индикаторами).</w:t>
      </w:r>
    </w:p>
    <w:p w:rsidR="00103BB3" w:rsidRPr="006222E1" w:rsidRDefault="00326E2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2E1">
        <w:rPr>
          <w:sz w:val="28"/>
          <w:szCs w:val="28"/>
        </w:rPr>
        <w:t>За 201</w:t>
      </w:r>
      <w:r w:rsidR="00E90170" w:rsidRPr="006222E1">
        <w:rPr>
          <w:sz w:val="28"/>
          <w:szCs w:val="28"/>
        </w:rPr>
        <w:t>6</w:t>
      </w:r>
      <w:r w:rsidRPr="006222E1">
        <w:rPr>
          <w:sz w:val="28"/>
          <w:szCs w:val="28"/>
        </w:rPr>
        <w:t xml:space="preserve"> год в результате реализации </w:t>
      </w:r>
      <w:r w:rsidR="00714F0F">
        <w:rPr>
          <w:sz w:val="28"/>
          <w:szCs w:val="28"/>
        </w:rPr>
        <w:t>П</w:t>
      </w:r>
      <w:r w:rsidRPr="006222E1">
        <w:rPr>
          <w:sz w:val="28"/>
          <w:szCs w:val="28"/>
        </w:rPr>
        <w:t xml:space="preserve">рограммы </w:t>
      </w:r>
      <w:r w:rsidR="00103BB3" w:rsidRPr="006222E1">
        <w:rPr>
          <w:sz w:val="28"/>
          <w:szCs w:val="28"/>
        </w:rPr>
        <w:t>целевы</w:t>
      </w:r>
      <w:r w:rsidR="005728A1" w:rsidRPr="006222E1">
        <w:rPr>
          <w:sz w:val="28"/>
          <w:szCs w:val="28"/>
        </w:rPr>
        <w:t>е</w:t>
      </w:r>
      <w:r w:rsidR="00103BB3" w:rsidRPr="006222E1">
        <w:rPr>
          <w:sz w:val="28"/>
          <w:szCs w:val="28"/>
        </w:rPr>
        <w:t xml:space="preserve"> показател</w:t>
      </w:r>
      <w:r w:rsidR="005728A1" w:rsidRPr="006222E1">
        <w:rPr>
          <w:sz w:val="28"/>
          <w:szCs w:val="28"/>
        </w:rPr>
        <w:t>и</w:t>
      </w:r>
      <w:r w:rsidR="008F0D72" w:rsidRPr="006222E1">
        <w:rPr>
          <w:sz w:val="28"/>
          <w:szCs w:val="28"/>
        </w:rPr>
        <w:t xml:space="preserve"> (индикаторы)</w:t>
      </w:r>
      <w:r w:rsidR="00103BB3" w:rsidRPr="006222E1">
        <w:rPr>
          <w:sz w:val="28"/>
          <w:szCs w:val="28"/>
        </w:rPr>
        <w:t xml:space="preserve"> программы </w:t>
      </w:r>
      <w:r w:rsidR="00714F0F">
        <w:rPr>
          <w:sz w:val="28"/>
          <w:szCs w:val="28"/>
        </w:rPr>
        <w:t>имеют следующие</w:t>
      </w:r>
      <w:r w:rsidR="00103BB3" w:rsidRPr="006222E1">
        <w:rPr>
          <w:sz w:val="28"/>
          <w:szCs w:val="28"/>
        </w:rPr>
        <w:t xml:space="preserve"> значения:</w:t>
      </w:r>
    </w:p>
    <w:p w:rsidR="00780B06" w:rsidRPr="00EF5F07" w:rsidRDefault="00326E2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6222E1">
        <w:rPr>
          <w:sz w:val="28"/>
          <w:szCs w:val="28"/>
        </w:rPr>
        <w:t xml:space="preserve">1. </w:t>
      </w:r>
      <w:r w:rsidRPr="006222E1">
        <w:rPr>
          <w:bCs/>
          <w:sz w:val="28"/>
          <w:szCs w:val="28"/>
        </w:rPr>
        <w:t xml:space="preserve">Количество народных дружинников оставило </w:t>
      </w:r>
      <w:r w:rsidR="00780B06" w:rsidRPr="006222E1">
        <w:rPr>
          <w:bCs/>
          <w:sz w:val="28"/>
          <w:szCs w:val="28"/>
        </w:rPr>
        <w:t>559</w:t>
      </w:r>
      <w:r w:rsidRPr="006222E1">
        <w:rPr>
          <w:bCs/>
          <w:sz w:val="28"/>
          <w:szCs w:val="28"/>
        </w:rPr>
        <w:t>, что н</w:t>
      </w:r>
      <w:r w:rsidR="004C01F4" w:rsidRPr="006222E1">
        <w:rPr>
          <w:bCs/>
          <w:sz w:val="28"/>
          <w:szCs w:val="28"/>
        </w:rPr>
        <w:t>а 2</w:t>
      </w:r>
      <w:r w:rsidR="00780B06" w:rsidRPr="006222E1">
        <w:rPr>
          <w:bCs/>
          <w:sz w:val="28"/>
          <w:szCs w:val="28"/>
        </w:rPr>
        <w:t>4</w:t>
      </w:r>
      <w:r w:rsidR="004C01F4" w:rsidRPr="006222E1">
        <w:rPr>
          <w:bCs/>
          <w:sz w:val="28"/>
          <w:szCs w:val="28"/>
        </w:rPr>
        <w:t>,</w:t>
      </w:r>
      <w:r w:rsidR="00780B06" w:rsidRPr="006222E1">
        <w:rPr>
          <w:bCs/>
          <w:sz w:val="28"/>
          <w:szCs w:val="28"/>
        </w:rPr>
        <w:t>2</w:t>
      </w:r>
      <w:r w:rsidR="004C01F4" w:rsidRPr="006222E1">
        <w:rPr>
          <w:bCs/>
          <w:sz w:val="28"/>
          <w:szCs w:val="28"/>
        </w:rPr>
        <w:t xml:space="preserve">% </w:t>
      </w:r>
      <w:r w:rsidRPr="006222E1">
        <w:rPr>
          <w:bCs/>
          <w:sz w:val="28"/>
          <w:szCs w:val="28"/>
        </w:rPr>
        <w:t>выше</w:t>
      </w:r>
      <w:r w:rsidRPr="00EF5F07">
        <w:rPr>
          <w:bCs/>
          <w:sz w:val="28"/>
          <w:szCs w:val="28"/>
        </w:rPr>
        <w:t xml:space="preserve"> планового значения</w:t>
      </w:r>
      <w:r w:rsidR="004C01F4" w:rsidRPr="00EF5F07">
        <w:rPr>
          <w:bCs/>
          <w:sz w:val="28"/>
          <w:szCs w:val="28"/>
        </w:rPr>
        <w:t xml:space="preserve"> (</w:t>
      </w:r>
      <w:r w:rsidR="00780B06" w:rsidRPr="00EF5F07">
        <w:rPr>
          <w:bCs/>
          <w:sz w:val="28"/>
          <w:szCs w:val="28"/>
        </w:rPr>
        <w:t>не менее 450</w:t>
      </w:r>
      <w:r w:rsidR="004C01F4" w:rsidRPr="00EF5F07">
        <w:rPr>
          <w:bCs/>
          <w:sz w:val="28"/>
          <w:szCs w:val="28"/>
        </w:rPr>
        <w:t>)</w:t>
      </w:r>
      <w:r w:rsidRPr="00EF5F07">
        <w:rPr>
          <w:bCs/>
          <w:sz w:val="28"/>
          <w:szCs w:val="28"/>
        </w:rPr>
        <w:t>.</w:t>
      </w:r>
      <w:r w:rsidR="001A5080" w:rsidRPr="00EF5F07">
        <w:rPr>
          <w:bCs/>
          <w:sz w:val="28"/>
          <w:szCs w:val="28"/>
        </w:rPr>
        <w:t xml:space="preserve"> </w:t>
      </w:r>
      <w:r w:rsidR="00780B06" w:rsidRPr="00EF5F07">
        <w:rPr>
          <w:sz w:val="28"/>
          <w:szCs w:val="28"/>
        </w:rPr>
        <w:t xml:space="preserve">Превышение планового значения </w:t>
      </w:r>
      <w:r w:rsidR="006C0E15">
        <w:rPr>
          <w:sz w:val="28"/>
          <w:szCs w:val="28"/>
        </w:rPr>
        <w:t>целевого</w:t>
      </w:r>
      <w:r w:rsidR="00780B06" w:rsidRPr="00EF5F07">
        <w:rPr>
          <w:sz w:val="28"/>
          <w:szCs w:val="28"/>
        </w:rPr>
        <w:t xml:space="preserve"> показателя </w:t>
      </w:r>
      <w:r w:rsidR="00546FE2">
        <w:rPr>
          <w:sz w:val="28"/>
          <w:szCs w:val="28"/>
        </w:rPr>
        <w:t xml:space="preserve">(индикатора) </w:t>
      </w:r>
      <w:r w:rsidR="00780B06" w:rsidRPr="00EF5F07">
        <w:rPr>
          <w:sz w:val="28"/>
          <w:szCs w:val="28"/>
        </w:rPr>
        <w:t xml:space="preserve">связано с активизацией проводимой работы </w:t>
      </w:r>
      <w:r w:rsidR="00546FE2">
        <w:rPr>
          <w:sz w:val="28"/>
          <w:szCs w:val="28"/>
        </w:rPr>
        <w:br/>
      </w:r>
      <w:r w:rsidR="00780B06" w:rsidRPr="00EF5F07">
        <w:rPr>
          <w:sz w:val="28"/>
          <w:szCs w:val="28"/>
        </w:rPr>
        <w:t xml:space="preserve">по привлечению населения к участию в охране общественного порядка, а также проведением премирования народных дружинников за активное участие </w:t>
      </w:r>
      <w:r w:rsidR="00546FE2">
        <w:rPr>
          <w:sz w:val="28"/>
          <w:szCs w:val="28"/>
        </w:rPr>
        <w:br/>
      </w:r>
      <w:r w:rsidR="00780B06" w:rsidRPr="00EF5F07">
        <w:rPr>
          <w:sz w:val="28"/>
          <w:szCs w:val="28"/>
        </w:rPr>
        <w:t>в деятельности Народной дружины города Рязани.</w:t>
      </w:r>
    </w:p>
    <w:p w:rsidR="00D95729" w:rsidRPr="006C0E15" w:rsidRDefault="00D95729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6C0E15">
        <w:rPr>
          <w:sz w:val="28"/>
          <w:szCs w:val="28"/>
        </w:rPr>
        <w:t xml:space="preserve">2. </w:t>
      </w:r>
      <w:r w:rsidR="006C0E15" w:rsidRPr="006C0E15">
        <w:rPr>
          <w:sz w:val="28"/>
          <w:szCs w:val="28"/>
        </w:rPr>
        <w:t>Ч</w:t>
      </w:r>
      <w:r w:rsidRPr="006C0E15">
        <w:rPr>
          <w:sz w:val="28"/>
          <w:szCs w:val="28"/>
        </w:rPr>
        <w:t>резвычайных обстоятельств на объектах жизнеобеспечения, на объектах и в местах с массовым пребыванием людей не зарегистрировано, что соответствует плановому значению</w:t>
      </w:r>
      <w:r w:rsidR="00BB01CA">
        <w:rPr>
          <w:sz w:val="28"/>
          <w:szCs w:val="28"/>
        </w:rPr>
        <w:t xml:space="preserve"> (0)</w:t>
      </w:r>
      <w:r w:rsidRPr="006C0E15">
        <w:rPr>
          <w:sz w:val="28"/>
          <w:szCs w:val="28"/>
        </w:rPr>
        <w:t>.</w:t>
      </w:r>
    </w:p>
    <w:p w:rsidR="00E45B58" w:rsidRPr="006C0E15" w:rsidRDefault="00DE24CD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6C0E15">
        <w:rPr>
          <w:sz w:val="28"/>
          <w:szCs w:val="28"/>
        </w:rPr>
        <w:t xml:space="preserve">3. Количество детей и молодежи, принявших участие в профилактических мероприятиях антинаркотической направленности составило </w:t>
      </w:r>
      <w:r w:rsidR="006C0E15" w:rsidRPr="006C0E15">
        <w:rPr>
          <w:sz w:val="28"/>
          <w:szCs w:val="28"/>
        </w:rPr>
        <w:t xml:space="preserve">3840, </w:t>
      </w:r>
      <w:r w:rsidRPr="006C0E15">
        <w:rPr>
          <w:sz w:val="28"/>
          <w:szCs w:val="28"/>
        </w:rPr>
        <w:t>что</w:t>
      </w:r>
      <w:r w:rsidR="006C0E15" w:rsidRPr="006C0E15">
        <w:rPr>
          <w:sz w:val="28"/>
          <w:szCs w:val="28"/>
        </w:rPr>
        <w:t xml:space="preserve"> на 0,4% больше планового значения</w:t>
      </w:r>
      <w:r w:rsidR="00C114A4">
        <w:rPr>
          <w:sz w:val="28"/>
          <w:szCs w:val="28"/>
        </w:rPr>
        <w:t xml:space="preserve"> (3825)</w:t>
      </w:r>
      <w:r w:rsidR="006C0E15" w:rsidRPr="006C0E15">
        <w:rPr>
          <w:sz w:val="28"/>
          <w:szCs w:val="28"/>
        </w:rPr>
        <w:t>.</w:t>
      </w:r>
    </w:p>
    <w:p w:rsidR="00DE24CD" w:rsidRPr="006C0E15" w:rsidRDefault="00DE24CD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6C0E15">
        <w:rPr>
          <w:sz w:val="28"/>
          <w:szCs w:val="28"/>
        </w:rPr>
        <w:t xml:space="preserve">4. Количество «круглых столов», семинаров, методических совещаний </w:t>
      </w:r>
      <w:r w:rsidR="0071678B">
        <w:rPr>
          <w:sz w:val="28"/>
          <w:szCs w:val="28"/>
        </w:rPr>
        <w:br/>
      </w:r>
      <w:r w:rsidRPr="006C0E15">
        <w:rPr>
          <w:sz w:val="28"/>
          <w:szCs w:val="28"/>
        </w:rPr>
        <w:t>по проблемам профилактики наркомании составило 3, что соответствует плановому значению</w:t>
      </w:r>
      <w:r w:rsidR="0071678B">
        <w:rPr>
          <w:sz w:val="28"/>
          <w:szCs w:val="28"/>
        </w:rPr>
        <w:t xml:space="preserve"> (3)</w:t>
      </w:r>
      <w:r w:rsidRPr="006C0E15">
        <w:rPr>
          <w:sz w:val="28"/>
          <w:szCs w:val="28"/>
        </w:rPr>
        <w:t>.</w:t>
      </w:r>
    </w:p>
    <w:p w:rsidR="00C114A4" w:rsidRPr="00714F0F" w:rsidRDefault="00DE24CD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 xml:space="preserve">5. Количество волонтеров антинаркотической направленности составило 200, что </w:t>
      </w:r>
      <w:r w:rsidR="00C114A4">
        <w:rPr>
          <w:sz w:val="28"/>
          <w:szCs w:val="28"/>
        </w:rPr>
        <w:t xml:space="preserve">на </w:t>
      </w:r>
      <w:r w:rsidR="00C114A4" w:rsidRPr="00EF5F07">
        <w:rPr>
          <w:sz w:val="28"/>
          <w:szCs w:val="28"/>
        </w:rPr>
        <w:t>25%</w:t>
      </w:r>
      <w:r w:rsidR="00C114A4">
        <w:rPr>
          <w:sz w:val="28"/>
          <w:szCs w:val="28"/>
        </w:rPr>
        <w:t xml:space="preserve"> </w:t>
      </w:r>
      <w:r w:rsidR="00C114A4" w:rsidRPr="00EF5F07">
        <w:rPr>
          <w:sz w:val="28"/>
          <w:szCs w:val="28"/>
        </w:rPr>
        <w:t xml:space="preserve">выше планового значения </w:t>
      </w:r>
      <w:r w:rsidR="00C114A4">
        <w:rPr>
          <w:sz w:val="28"/>
          <w:szCs w:val="28"/>
        </w:rPr>
        <w:t xml:space="preserve">на начало года (160), однако </w:t>
      </w:r>
      <w:r w:rsidR="006C0E15" w:rsidRPr="00EF5F07">
        <w:rPr>
          <w:sz w:val="28"/>
          <w:szCs w:val="28"/>
        </w:rPr>
        <w:t xml:space="preserve">соответствует значению </w:t>
      </w:r>
      <w:r w:rsidR="006C0E15">
        <w:rPr>
          <w:sz w:val="28"/>
          <w:szCs w:val="28"/>
        </w:rPr>
        <w:t xml:space="preserve">целевого </w:t>
      </w:r>
      <w:r w:rsidR="006C0E15" w:rsidRPr="00EF5F07">
        <w:rPr>
          <w:sz w:val="28"/>
          <w:szCs w:val="28"/>
        </w:rPr>
        <w:t xml:space="preserve">показателя </w:t>
      </w:r>
      <w:r w:rsidR="00546FE2">
        <w:rPr>
          <w:sz w:val="28"/>
          <w:szCs w:val="28"/>
        </w:rPr>
        <w:t>(индикатора) П</w:t>
      </w:r>
      <w:r w:rsidR="006C0E15" w:rsidRPr="00EF5F07">
        <w:rPr>
          <w:sz w:val="28"/>
          <w:szCs w:val="28"/>
        </w:rPr>
        <w:t>рограммы на конец 2016 года</w:t>
      </w:r>
      <w:r w:rsidR="00C114A4">
        <w:rPr>
          <w:sz w:val="28"/>
          <w:szCs w:val="28"/>
        </w:rPr>
        <w:t xml:space="preserve"> (200)</w:t>
      </w:r>
      <w:r w:rsidR="00CC0AA7" w:rsidRPr="00EF5F07">
        <w:rPr>
          <w:sz w:val="28"/>
          <w:szCs w:val="28"/>
        </w:rPr>
        <w:t xml:space="preserve">. Превышение планового значения связано с улучшением работы с волонтерами </w:t>
      </w:r>
      <w:r w:rsidR="0071678B">
        <w:rPr>
          <w:sz w:val="28"/>
          <w:szCs w:val="28"/>
        </w:rPr>
        <w:br/>
      </w:r>
      <w:r w:rsidR="00CC0AA7" w:rsidRPr="00EF5F07">
        <w:rPr>
          <w:sz w:val="28"/>
          <w:szCs w:val="28"/>
        </w:rPr>
        <w:t xml:space="preserve">в </w:t>
      </w:r>
      <w:r w:rsidR="00CC0AA7" w:rsidRPr="00714F0F">
        <w:rPr>
          <w:sz w:val="28"/>
          <w:szCs w:val="28"/>
        </w:rPr>
        <w:t xml:space="preserve">связи с </w:t>
      </w:r>
      <w:r w:rsidR="00C114A4" w:rsidRPr="00714F0F">
        <w:rPr>
          <w:sz w:val="28"/>
          <w:szCs w:val="28"/>
        </w:rPr>
        <w:t xml:space="preserve">созданием </w:t>
      </w:r>
      <w:r w:rsidR="004D35EA">
        <w:rPr>
          <w:sz w:val="28"/>
          <w:szCs w:val="28"/>
        </w:rPr>
        <w:t>Г</w:t>
      </w:r>
      <w:r w:rsidR="00C114A4" w:rsidRPr="00714F0F">
        <w:rPr>
          <w:sz w:val="28"/>
          <w:szCs w:val="28"/>
        </w:rPr>
        <w:t xml:space="preserve">ородского центра профилактики асоциальных явлений среди детей и молодежи. </w:t>
      </w:r>
    </w:p>
    <w:p w:rsidR="00714F0F" w:rsidRPr="00714F0F" w:rsidRDefault="00FE717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bCs/>
          <w:sz w:val="28"/>
          <w:szCs w:val="28"/>
        </w:rPr>
      </w:pPr>
      <w:r w:rsidRPr="00714F0F">
        <w:rPr>
          <w:sz w:val="28"/>
          <w:szCs w:val="28"/>
        </w:rPr>
        <w:t>6. 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</w:r>
      <w:r w:rsidR="0071678B">
        <w:rPr>
          <w:sz w:val="28"/>
          <w:szCs w:val="28"/>
        </w:rPr>
        <w:t>,</w:t>
      </w:r>
      <w:r w:rsidRPr="00714F0F">
        <w:rPr>
          <w:sz w:val="28"/>
          <w:szCs w:val="28"/>
        </w:rPr>
        <w:t xml:space="preserve"> составило </w:t>
      </w:r>
      <w:r w:rsidR="00C114A4" w:rsidRPr="00714F0F">
        <w:rPr>
          <w:sz w:val="28"/>
          <w:szCs w:val="28"/>
        </w:rPr>
        <w:t>6180</w:t>
      </w:r>
      <w:r w:rsidRPr="00714F0F">
        <w:rPr>
          <w:sz w:val="28"/>
          <w:szCs w:val="28"/>
        </w:rPr>
        <w:t xml:space="preserve"> человек, что </w:t>
      </w:r>
      <w:r w:rsidR="00C114A4" w:rsidRPr="00714F0F">
        <w:rPr>
          <w:sz w:val="28"/>
          <w:szCs w:val="28"/>
        </w:rPr>
        <w:t xml:space="preserve">на 8,4% </w:t>
      </w:r>
      <w:r w:rsidR="00C114A4" w:rsidRPr="00714F0F">
        <w:rPr>
          <w:bCs/>
          <w:sz w:val="28"/>
          <w:szCs w:val="28"/>
        </w:rPr>
        <w:t xml:space="preserve">выше планового значения (5700). Превышение планового значения связано с </w:t>
      </w:r>
      <w:r w:rsidR="00714F0F" w:rsidRPr="00714F0F">
        <w:rPr>
          <w:bCs/>
          <w:sz w:val="28"/>
          <w:szCs w:val="28"/>
        </w:rPr>
        <w:t>активизаций проводимой территориальными управлениями-префектурами районов</w:t>
      </w:r>
      <w:r w:rsidR="0071678B">
        <w:rPr>
          <w:bCs/>
          <w:sz w:val="28"/>
          <w:szCs w:val="28"/>
        </w:rPr>
        <w:t xml:space="preserve"> города Рязани </w:t>
      </w:r>
      <w:r w:rsidR="00714F0F" w:rsidRPr="00714F0F">
        <w:rPr>
          <w:bCs/>
          <w:sz w:val="28"/>
          <w:szCs w:val="28"/>
        </w:rPr>
        <w:t xml:space="preserve"> </w:t>
      </w:r>
      <w:r w:rsidR="00714F0F" w:rsidRPr="00714F0F">
        <w:rPr>
          <w:sz w:val="28"/>
          <w:szCs w:val="28"/>
        </w:rPr>
        <w:t xml:space="preserve">профилактической работы с несовершеннолетними и их организации их досуга </w:t>
      </w:r>
      <w:r w:rsidR="0071678B">
        <w:rPr>
          <w:sz w:val="28"/>
          <w:szCs w:val="28"/>
        </w:rPr>
        <w:br/>
      </w:r>
      <w:r w:rsidR="00714F0F" w:rsidRPr="00714F0F">
        <w:rPr>
          <w:sz w:val="28"/>
          <w:szCs w:val="28"/>
        </w:rPr>
        <w:t>по месту жительства.</w:t>
      </w:r>
    </w:p>
    <w:p w:rsidR="00FE717B" w:rsidRPr="00714F0F" w:rsidRDefault="00FE717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714F0F">
        <w:rPr>
          <w:color w:val="000000"/>
          <w:sz w:val="28"/>
          <w:szCs w:val="28"/>
        </w:rPr>
        <w:t>7. Количество подростков, снятых с учета в комиссии по делам несовершеннолетних и защите их прав по исправлению составило 15, что соответствует плановому значению</w:t>
      </w:r>
      <w:r w:rsidR="0071678B">
        <w:rPr>
          <w:color w:val="000000"/>
          <w:sz w:val="28"/>
          <w:szCs w:val="28"/>
        </w:rPr>
        <w:t xml:space="preserve"> (15).</w:t>
      </w:r>
    </w:p>
    <w:p w:rsidR="00FE717B" w:rsidRPr="00714F0F" w:rsidRDefault="00FE717B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714F0F">
        <w:rPr>
          <w:color w:val="000000"/>
          <w:sz w:val="28"/>
          <w:szCs w:val="28"/>
        </w:rPr>
        <w:t xml:space="preserve">8. </w:t>
      </w:r>
      <w:r w:rsidR="00714F0F">
        <w:rPr>
          <w:color w:val="000000"/>
          <w:sz w:val="28"/>
          <w:szCs w:val="28"/>
        </w:rPr>
        <w:t>П</w:t>
      </w:r>
      <w:r w:rsidRPr="00714F0F">
        <w:rPr>
          <w:color w:val="000000"/>
          <w:sz w:val="28"/>
          <w:szCs w:val="28"/>
        </w:rPr>
        <w:t>олиграфически</w:t>
      </w:r>
      <w:r w:rsidR="00714F0F">
        <w:rPr>
          <w:color w:val="000000"/>
          <w:sz w:val="28"/>
          <w:szCs w:val="28"/>
        </w:rPr>
        <w:t>е</w:t>
      </w:r>
      <w:r w:rsidRPr="00714F0F">
        <w:rPr>
          <w:color w:val="000000"/>
          <w:sz w:val="28"/>
          <w:szCs w:val="28"/>
        </w:rPr>
        <w:t xml:space="preserve"> материал</w:t>
      </w:r>
      <w:r w:rsidR="00714F0F">
        <w:rPr>
          <w:color w:val="000000"/>
          <w:sz w:val="28"/>
          <w:szCs w:val="28"/>
        </w:rPr>
        <w:t>ы</w:t>
      </w:r>
      <w:r w:rsidRPr="00714F0F">
        <w:rPr>
          <w:color w:val="000000"/>
          <w:sz w:val="28"/>
          <w:szCs w:val="28"/>
        </w:rPr>
        <w:t xml:space="preserve"> по профилактике безнадзорности </w:t>
      </w:r>
      <w:r w:rsidR="0071678B">
        <w:rPr>
          <w:color w:val="000000"/>
          <w:sz w:val="28"/>
          <w:szCs w:val="28"/>
        </w:rPr>
        <w:br/>
      </w:r>
      <w:r w:rsidRPr="00714F0F">
        <w:rPr>
          <w:color w:val="000000"/>
          <w:sz w:val="28"/>
          <w:szCs w:val="28"/>
        </w:rPr>
        <w:t xml:space="preserve">и правонарушений несовершеннолетних </w:t>
      </w:r>
      <w:r w:rsidR="00714F0F">
        <w:rPr>
          <w:color w:val="000000"/>
          <w:sz w:val="28"/>
          <w:szCs w:val="28"/>
        </w:rPr>
        <w:t xml:space="preserve">не приобретались и не издавалось в связи </w:t>
      </w:r>
      <w:r w:rsidR="0071678B">
        <w:rPr>
          <w:color w:val="000000"/>
          <w:sz w:val="28"/>
          <w:szCs w:val="28"/>
        </w:rPr>
        <w:br/>
      </w:r>
      <w:r w:rsidR="00714F0F">
        <w:rPr>
          <w:color w:val="000000"/>
          <w:sz w:val="28"/>
          <w:szCs w:val="28"/>
        </w:rPr>
        <w:t xml:space="preserve">с </w:t>
      </w:r>
      <w:r w:rsidR="00714F0F" w:rsidRPr="00714F0F">
        <w:rPr>
          <w:sz w:val="28"/>
          <w:szCs w:val="28"/>
        </w:rPr>
        <w:t xml:space="preserve">отсутствием финансирования, что соответствует </w:t>
      </w:r>
      <w:r w:rsidRPr="00714F0F">
        <w:rPr>
          <w:sz w:val="28"/>
          <w:szCs w:val="28"/>
        </w:rPr>
        <w:t xml:space="preserve">плановому значению </w:t>
      </w:r>
      <w:r w:rsidR="00714F0F" w:rsidRPr="00714F0F">
        <w:rPr>
          <w:sz w:val="28"/>
          <w:szCs w:val="28"/>
        </w:rPr>
        <w:t>(</w:t>
      </w:r>
      <w:r w:rsidRPr="00714F0F">
        <w:rPr>
          <w:sz w:val="28"/>
          <w:szCs w:val="28"/>
        </w:rPr>
        <w:t>0</w:t>
      </w:r>
      <w:r w:rsidR="00714F0F" w:rsidRPr="00714F0F">
        <w:rPr>
          <w:sz w:val="28"/>
          <w:szCs w:val="28"/>
        </w:rPr>
        <w:t>)</w:t>
      </w:r>
      <w:r w:rsidRPr="00714F0F">
        <w:rPr>
          <w:sz w:val="28"/>
          <w:szCs w:val="28"/>
        </w:rPr>
        <w:t>.</w:t>
      </w:r>
    </w:p>
    <w:p w:rsidR="00E363CF" w:rsidRPr="00714F0F" w:rsidRDefault="00E363CF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714F0F">
        <w:rPr>
          <w:sz w:val="28"/>
          <w:szCs w:val="28"/>
        </w:rPr>
        <w:t xml:space="preserve">Анализ результатов реализации </w:t>
      </w:r>
      <w:r w:rsidR="00714F0F" w:rsidRPr="00714F0F">
        <w:rPr>
          <w:sz w:val="28"/>
          <w:szCs w:val="28"/>
        </w:rPr>
        <w:t>П</w:t>
      </w:r>
      <w:r w:rsidRPr="00714F0F">
        <w:rPr>
          <w:sz w:val="28"/>
          <w:szCs w:val="28"/>
        </w:rPr>
        <w:t>рограммы за 201</w:t>
      </w:r>
      <w:r w:rsidR="00714F0F" w:rsidRPr="00714F0F">
        <w:rPr>
          <w:sz w:val="28"/>
          <w:szCs w:val="28"/>
        </w:rPr>
        <w:t>6</w:t>
      </w:r>
      <w:r w:rsidRPr="00714F0F">
        <w:rPr>
          <w:sz w:val="28"/>
          <w:szCs w:val="28"/>
        </w:rPr>
        <w:t xml:space="preserve"> год показал, что из </w:t>
      </w:r>
      <w:r w:rsidR="00714F0F" w:rsidRPr="00714F0F">
        <w:rPr>
          <w:sz w:val="28"/>
          <w:szCs w:val="28"/>
        </w:rPr>
        <w:t>8</w:t>
      </w:r>
      <w:r w:rsidRPr="00714F0F">
        <w:rPr>
          <w:sz w:val="28"/>
          <w:szCs w:val="28"/>
        </w:rPr>
        <w:t xml:space="preserve"> целевых показателей </w:t>
      </w:r>
      <w:r w:rsidR="00546FE2">
        <w:rPr>
          <w:sz w:val="28"/>
          <w:szCs w:val="28"/>
        </w:rPr>
        <w:t xml:space="preserve">(индикаторов) </w:t>
      </w:r>
      <w:r w:rsidRPr="00714F0F">
        <w:rPr>
          <w:sz w:val="28"/>
          <w:szCs w:val="28"/>
        </w:rPr>
        <w:t xml:space="preserve">по </w:t>
      </w:r>
      <w:r w:rsidR="00714F0F" w:rsidRPr="00714F0F">
        <w:rPr>
          <w:sz w:val="28"/>
          <w:szCs w:val="28"/>
        </w:rPr>
        <w:t>4</w:t>
      </w:r>
      <w:r w:rsidRPr="00714F0F">
        <w:rPr>
          <w:sz w:val="28"/>
          <w:szCs w:val="28"/>
        </w:rPr>
        <w:t xml:space="preserve"> фиксируется достижение плановых значений, по </w:t>
      </w:r>
      <w:r w:rsidR="00714F0F" w:rsidRPr="00714F0F">
        <w:rPr>
          <w:sz w:val="28"/>
          <w:szCs w:val="28"/>
        </w:rPr>
        <w:t>4</w:t>
      </w:r>
      <w:r w:rsidRPr="00714F0F">
        <w:rPr>
          <w:sz w:val="28"/>
          <w:szCs w:val="28"/>
        </w:rPr>
        <w:t xml:space="preserve"> </w:t>
      </w:r>
      <w:r w:rsidR="00714F0F" w:rsidRPr="00714F0F">
        <w:rPr>
          <w:sz w:val="28"/>
          <w:szCs w:val="28"/>
        </w:rPr>
        <w:t xml:space="preserve">- </w:t>
      </w:r>
      <w:r w:rsidRPr="00714F0F">
        <w:rPr>
          <w:sz w:val="28"/>
          <w:szCs w:val="28"/>
        </w:rPr>
        <w:t xml:space="preserve">получены результаты </w:t>
      </w:r>
      <w:r w:rsidR="005728A1" w:rsidRPr="00714F0F">
        <w:rPr>
          <w:sz w:val="28"/>
          <w:szCs w:val="28"/>
        </w:rPr>
        <w:t>выш</w:t>
      </w:r>
      <w:r w:rsidRPr="00714F0F">
        <w:rPr>
          <w:sz w:val="28"/>
          <w:szCs w:val="28"/>
        </w:rPr>
        <w:t>е п</w:t>
      </w:r>
      <w:r w:rsidR="005728A1" w:rsidRPr="00714F0F">
        <w:rPr>
          <w:sz w:val="28"/>
          <w:szCs w:val="28"/>
        </w:rPr>
        <w:t>ланируемых</w:t>
      </w:r>
      <w:r w:rsidRPr="00714F0F">
        <w:rPr>
          <w:sz w:val="28"/>
          <w:szCs w:val="28"/>
        </w:rPr>
        <w:t>.</w:t>
      </w:r>
    </w:p>
    <w:p w:rsidR="00D12F4B" w:rsidRPr="00EF5F07" w:rsidRDefault="00A7685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0F">
        <w:rPr>
          <w:sz w:val="28"/>
          <w:szCs w:val="28"/>
        </w:rPr>
        <w:t xml:space="preserve">Достижение </w:t>
      </w:r>
      <w:r w:rsidR="00546FE2">
        <w:rPr>
          <w:sz w:val="28"/>
          <w:szCs w:val="28"/>
        </w:rPr>
        <w:t xml:space="preserve">целевыми </w:t>
      </w:r>
      <w:r w:rsidRPr="00714F0F">
        <w:rPr>
          <w:sz w:val="28"/>
          <w:szCs w:val="28"/>
        </w:rPr>
        <w:t>показателями</w:t>
      </w:r>
      <w:r w:rsidR="00546FE2">
        <w:rPr>
          <w:sz w:val="28"/>
          <w:szCs w:val="28"/>
        </w:rPr>
        <w:t xml:space="preserve"> (индикаторами)</w:t>
      </w:r>
      <w:r w:rsidRPr="00714F0F">
        <w:rPr>
          <w:sz w:val="28"/>
          <w:szCs w:val="28"/>
        </w:rPr>
        <w:t xml:space="preserve"> </w:t>
      </w:r>
      <w:r w:rsidR="00546FE2">
        <w:rPr>
          <w:sz w:val="28"/>
          <w:szCs w:val="28"/>
        </w:rPr>
        <w:t>П</w:t>
      </w:r>
      <w:r w:rsidRPr="00714F0F">
        <w:rPr>
          <w:sz w:val="28"/>
          <w:szCs w:val="28"/>
        </w:rPr>
        <w:t xml:space="preserve">рограммы своих плановых значений и их перевыполнение позитивно сказалось на реализации задач </w:t>
      </w:r>
      <w:r w:rsidR="00546FE2">
        <w:rPr>
          <w:sz w:val="28"/>
          <w:szCs w:val="28"/>
        </w:rPr>
        <w:t>П</w:t>
      </w:r>
      <w:r w:rsidRPr="00714F0F">
        <w:rPr>
          <w:sz w:val="28"/>
          <w:szCs w:val="28"/>
        </w:rPr>
        <w:t>рограммы</w:t>
      </w:r>
      <w:r w:rsidR="00634A3B" w:rsidRPr="00714F0F">
        <w:rPr>
          <w:sz w:val="28"/>
          <w:szCs w:val="28"/>
        </w:rPr>
        <w:t xml:space="preserve">, что позволило улучшить </w:t>
      </w:r>
      <w:r w:rsidR="00634A3B" w:rsidRPr="00714F0F">
        <w:rPr>
          <w:rFonts w:eastAsia="Courier New"/>
          <w:sz w:val="28"/>
          <w:szCs w:val="28"/>
        </w:rPr>
        <w:t>систему профилактики</w:t>
      </w:r>
      <w:r w:rsidR="00634A3B" w:rsidRPr="00EF5F07">
        <w:rPr>
          <w:rFonts w:eastAsia="Courier New"/>
          <w:sz w:val="28"/>
          <w:szCs w:val="28"/>
        </w:rPr>
        <w:t xml:space="preserve"> правонарушений</w:t>
      </w:r>
      <w:r w:rsidR="00634A3B" w:rsidRPr="00EF5F07">
        <w:rPr>
          <w:sz w:val="28"/>
          <w:szCs w:val="28"/>
        </w:rPr>
        <w:t>.</w:t>
      </w:r>
      <w:r w:rsidR="00634A3B" w:rsidRPr="00EF5F07">
        <w:rPr>
          <w:color w:val="FF0000"/>
          <w:sz w:val="28"/>
          <w:szCs w:val="28"/>
        </w:rPr>
        <w:t xml:space="preserve"> </w:t>
      </w:r>
      <w:r w:rsidRPr="00EF5F07">
        <w:rPr>
          <w:sz w:val="28"/>
          <w:szCs w:val="28"/>
        </w:rPr>
        <w:t>Так</w:t>
      </w:r>
      <w:r w:rsidR="00D27674">
        <w:rPr>
          <w:sz w:val="28"/>
          <w:szCs w:val="28"/>
        </w:rPr>
        <w:t>,</w:t>
      </w:r>
      <w:r w:rsidRPr="00EF5F07">
        <w:rPr>
          <w:sz w:val="28"/>
          <w:szCs w:val="28"/>
        </w:rPr>
        <w:t xml:space="preserve"> по сведениям УМВД России по Рязанской области количество преступлений</w:t>
      </w:r>
      <w:r w:rsidR="007537EE">
        <w:rPr>
          <w:sz w:val="28"/>
          <w:szCs w:val="28"/>
        </w:rPr>
        <w:t>,</w:t>
      </w:r>
      <w:r w:rsidRPr="00EF5F07">
        <w:rPr>
          <w:sz w:val="28"/>
          <w:szCs w:val="28"/>
        </w:rPr>
        <w:t xml:space="preserve"> совершенных в 201</w:t>
      </w:r>
      <w:r w:rsidR="00972505" w:rsidRPr="00EF5F07">
        <w:rPr>
          <w:sz w:val="28"/>
          <w:szCs w:val="28"/>
        </w:rPr>
        <w:t>6</w:t>
      </w:r>
      <w:r w:rsidRPr="00EF5F07">
        <w:rPr>
          <w:sz w:val="28"/>
          <w:szCs w:val="28"/>
        </w:rPr>
        <w:t xml:space="preserve"> году </w:t>
      </w:r>
      <w:r w:rsidR="00511D80" w:rsidRPr="00EF5F07">
        <w:rPr>
          <w:sz w:val="28"/>
          <w:szCs w:val="28"/>
        </w:rPr>
        <w:t xml:space="preserve">на улицах </w:t>
      </w:r>
      <w:r w:rsidR="00972505" w:rsidRPr="00EF5F07">
        <w:rPr>
          <w:sz w:val="28"/>
          <w:szCs w:val="28"/>
        </w:rPr>
        <w:t>города Рязани</w:t>
      </w:r>
      <w:r w:rsidR="007537EE">
        <w:rPr>
          <w:sz w:val="28"/>
          <w:szCs w:val="28"/>
        </w:rPr>
        <w:t>,</w:t>
      </w:r>
      <w:r w:rsidR="00972505" w:rsidRPr="00EF5F07">
        <w:rPr>
          <w:sz w:val="28"/>
          <w:szCs w:val="28"/>
        </w:rPr>
        <w:t xml:space="preserve"> </w:t>
      </w:r>
      <w:r w:rsidR="00511D80" w:rsidRPr="00EF5F07">
        <w:rPr>
          <w:sz w:val="28"/>
          <w:szCs w:val="28"/>
        </w:rPr>
        <w:t xml:space="preserve">сократилось </w:t>
      </w:r>
      <w:r w:rsidR="00D55C42" w:rsidRPr="00EF5F07">
        <w:rPr>
          <w:sz w:val="28"/>
          <w:szCs w:val="28"/>
        </w:rPr>
        <w:t>с</w:t>
      </w:r>
      <w:r w:rsidR="00511D80" w:rsidRPr="00EF5F07">
        <w:rPr>
          <w:sz w:val="28"/>
          <w:szCs w:val="28"/>
        </w:rPr>
        <w:t xml:space="preserve"> </w:t>
      </w:r>
      <w:r w:rsidR="00D55C42" w:rsidRPr="00EF5F07">
        <w:rPr>
          <w:sz w:val="28"/>
          <w:szCs w:val="28"/>
        </w:rPr>
        <w:t>980 до 951, в том числе тяжких и особо тяжких с 283 до 251.</w:t>
      </w:r>
      <w:r w:rsidR="00D55C42" w:rsidRPr="00EF5F07">
        <w:rPr>
          <w:color w:val="FF0000"/>
          <w:sz w:val="28"/>
          <w:szCs w:val="28"/>
        </w:rPr>
        <w:t xml:space="preserve"> </w:t>
      </w:r>
      <w:r w:rsidR="00511D80" w:rsidRPr="00EF5F07">
        <w:rPr>
          <w:sz w:val="28"/>
          <w:szCs w:val="28"/>
        </w:rPr>
        <w:t xml:space="preserve">На улицах города меньше совершено </w:t>
      </w:r>
      <w:r w:rsidR="00D12F4B" w:rsidRPr="00EF5F07">
        <w:rPr>
          <w:sz w:val="28"/>
          <w:szCs w:val="28"/>
        </w:rPr>
        <w:t>убийств</w:t>
      </w:r>
      <w:r w:rsidR="00511D80" w:rsidRPr="00EF5F07">
        <w:rPr>
          <w:sz w:val="28"/>
          <w:szCs w:val="28"/>
        </w:rPr>
        <w:t xml:space="preserve"> (с </w:t>
      </w:r>
      <w:r w:rsidR="00D12F4B" w:rsidRPr="00EF5F07">
        <w:rPr>
          <w:sz w:val="28"/>
          <w:szCs w:val="28"/>
        </w:rPr>
        <w:t>6</w:t>
      </w:r>
      <w:r w:rsidR="00511D80" w:rsidRPr="00EF5F07">
        <w:rPr>
          <w:sz w:val="28"/>
          <w:szCs w:val="28"/>
        </w:rPr>
        <w:t xml:space="preserve"> до 1), краж</w:t>
      </w:r>
      <w:r w:rsidR="00D12F4B" w:rsidRPr="00EF5F07">
        <w:rPr>
          <w:sz w:val="28"/>
          <w:szCs w:val="28"/>
        </w:rPr>
        <w:t xml:space="preserve"> </w:t>
      </w:r>
      <w:r w:rsidR="00511D80" w:rsidRPr="00EF5F07">
        <w:rPr>
          <w:sz w:val="28"/>
          <w:szCs w:val="28"/>
        </w:rPr>
        <w:t>(с 2</w:t>
      </w:r>
      <w:r w:rsidR="00D12F4B" w:rsidRPr="00EF5F07">
        <w:rPr>
          <w:sz w:val="28"/>
          <w:szCs w:val="28"/>
        </w:rPr>
        <w:t>65</w:t>
      </w:r>
      <w:r w:rsidR="00511D80" w:rsidRPr="00EF5F07">
        <w:rPr>
          <w:sz w:val="28"/>
          <w:szCs w:val="28"/>
        </w:rPr>
        <w:t xml:space="preserve"> до 2</w:t>
      </w:r>
      <w:r w:rsidR="00D12F4B" w:rsidRPr="00EF5F07">
        <w:rPr>
          <w:sz w:val="28"/>
          <w:szCs w:val="28"/>
        </w:rPr>
        <w:t>44</w:t>
      </w:r>
      <w:r w:rsidR="00511D80" w:rsidRPr="00EF5F07">
        <w:rPr>
          <w:sz w:val="28"/>
          <w:szCs w:val="28"/>
        </w:rPr>
        <w:t xml:space="preserve">), грабежей (с </w:t>
      </w:r>
      <w:r w:rsidR="00D12F4B" w:rsidRPr="00EF5F07">
        <w:rPr>
          <w:sz w:val="28"/>
          <w:szCs w:val="28"/>
        </w:rPr>
        <w:t>79</w:t>
      </w:r>
      <w:r w:rsidR="00511D80" w:rsidRPr="00EF5F07">
        <w:rPr>
          <w:sz w:val="28"/>
          <w:szCs w:val="28"/>
        </w:rPr>
        <w:t xml:space="preserve"> до 7</w:t>
      </w:r>
      <w:r w:rsidR="00D12F4B" w:rsidRPr="00EF5F07">
        <w:rPr>
          <w:sz w:val="28"/>
          <w:szCs w:val="28"/>
        </w:rPr>
        <w:t>4</w:t>
      </w:r>
      <w:r w:rsidR="00511D80" w:rsidRPr="00EF5F07">
        <w:rPr>
          <w:sz w:val="28"/>
          <w:szCs w:val="28"/>
        </w:rPr>
        <w:t>)</w:t>
      </w:r>
      <w:r w:rsidR="00D12F4B" w:rsidRPr="00EF5F07">
        <w:rPr>
          <w:sz w:val="28"/>
          <w:szCs w:val="28"/>
        </w:rPr>
        <w:t xml:space="preserve">, разбоев </w:t>
      </w:r>
      <w:r w:rsidR="007537EE">
        <w:rPr>
          <w:sz w:val="28"/>
          <w:szCs w:val="28"/>
        </w:rPr>
        <w:br/>
      </w:r>
      <w:r w:rsidR="00D12F4B" w:rsidRPr="00EF5F07">
        <w:rPr>
          <w:sz w:val="28"/>
          <w:szCs w:val="28"/>
        </w:rPr>
        <w:t>(с 24 до 16)</w:t>
      </w:r>
      <w:r w:rsidR="006379D1" w:rsidRPr="00EF5F07">
        <w:rPr>
          <w:sz w:val="28"/>
          <w:szCs w:val="28"/>
        </w:rPr>
        <w:t>. Сократилось количество</w:t>
      </w:r>
      <w:r w:rsidR="00511D80" w:rsidRPr="00EF5F07">
        <w:rPr>
          <w:sz w:val="28"/>
          <w:szCs w:val="28"/>
        </w:rPr>
        <w:t xml:space="preserve"> преступлений </w:t>
      </w:r>
      <w:r w:rsidR="00D12F4B" w:rsidRPr="00EF5F07">
        <w:rPr>
          <w:sz w:val="28"/>
          <w:szCs w:val="28"/>
        </w:rPr>
        <w:t>на бытовой почве (с 394 до 364).</w:t>
      </w:r>
    </w:p>
    <w:p w:rsidR="006F0E6D" w:rsidRPr="00EF5F07" w:rsidRDefault="006379D1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F07">
        <w:rPr>
          <w:sz w:val="28"/>
          <w:szCs w:val="28"/>
        </w:rPr>
        <w:t>Снизилось число преступлений, совершенных в сфере незаконного оборота наркотиков (с 7</w:t>
      </w:r>
      <w:r w:rsidR="006568BE" w:rsidRPr="00EF5F07">
        <w:rPr>
          <w:sz w:val="28"/>
          <w:szCs w:val="28"/>
        </w:rPr>
        <w:t>5</w:t>
      </w:r>
      <w:r w:rsidRPr="00EF5F07">
        <w:rPr>
          <w:sz w:val="28"/>
          <w:szCs w:val="28"/>
        </w:rPr>
        <w:t>2 до 7</w:t>
      </w:r>
      <w:r w:rsidR="006568BE" w:rsidRPr="00EF5F07">
        <w:rPr>
          <w:sz w:val="28"/>
          <w:szCs w:val="28"/>
        </w:rPr>
        <w:t>17</w:t>
      </w:r>
      <w:r w:rsidRPr="00EF5F07">
        <w:rPr>
          <w:sz w:val="28"/>
          <w:szCs w:val="28"/>
        </w:rPr>
        <w:t>)</w:t>
      </w:r>
      <w:r w:rsidR="006F0E6D" w:rsidRPr="00EF5F07">
        <w:rPr>
          <w:sz w:val="28"/>
          <w:szCs w:val="28"/>
        </w:rPr>
        <w:t xml:space="preserve">, а также количество людей обратившихся в скорую медицинскую помощь по поводу осложнений в результате немедицинского употребления наркотических средств и психотропных веществ (с </w:t>
      </w:r>
      <w:r w:rsidR="00EF5F07" w:rsidRPr="00EF5F07">
        <w:rPr>
          <w:sz w:val="28"/>
          <w:szCs w:val="28"/>
        </w:rPr>
        <w:t>192</w:t>
      </w:r>
      <w:r w:rsidR="006F0E6D" w:rsidRPr="00EF5F07">
        <w:rPr>
          <w:sz w:val="28"/>
          <w:szCs w:val="28"/>
        </w:rPr>
        <w:t xml:space="preserve"> до 1</w:t>
      </w:r>
      <w:r w:rsidR="00EF5F07" w:rsidRPr="00EF5F07">
        <w:rPr>
          <w:sz w:val="28"/>
          <w:szCs w:val="28"/>
        </w:rPr>
        <w:t>18</w:t>
      </w:r>
      <w:r w:rsidR="006F0E6D" w:rsidRPr="00EF5F07">
        <w:rPr>
          <w:sz w:val="28"/>
          <w:szCs w:val="28"/>
        </w:rPr>
        <w:t xml:space="preserve">), в том числе несовершеннолетних (с </w:t>
      </w:r>
      <w:r w:rsidR="00EF5F07" w:rsidRPr="00EF5F07">
        <w:rPr>
          <w:sz w:val="28"/>
          <w:szCs w:val="28"/>
        </w:rPr>
        <w:t>17</w:t>
      </w:r>
      <w:r w:rsidR="006F0E6D" w:rsidRPr="00EF5F07">
        <w:rPr>
          <w:sz w:val="28"/>
          <w:szCs w:val="28"/>
        </w:rPr>
        <w:t xml:space="preserve"> до </w:t>
      </w:r>
      <w:r w:rsidR="00EF5F07" w:rsidRPr="00EF5F07">
        <w:rPr>
          <w:sz w:val="28"/>
          <w:szCs w:val="28"/>
        </w:rPr>
        <w:t>5</w:t>
      </w:r>
      <w:r w:rsidR="006F0E6D" w:rsidRPr="00EF5F07">
        <w:rPr>
          <w:sz w:val="28"/>
          <w:szCs w:val="28"/>
        </w:rPr>
        <w:t>).</w:t>
      </w:r>
    </w:p>
    <w:p w:rsidR="000F03CC" w:rsidRPr="00EF5F07" w:rsidRDefault="0035578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EF5F07">
        <w:rPr>
          <w:sz w:val="28"/>
          <w:szCs w:val="28"/>
        </w:rPr>
        <w:t xml:space="preserve">С 23 до 15 </w:t>
      </w:r>
      <w:r w:rsidR="006379D1" w:rsidRPr="00EF5F07">
        <w:rPr>
          <w:sz w:val="28"/>
          <w:szCs w:val="28"/>
        </w:rPr>
        <w:t>сократилось ч</w:t>
      </w:r>
      <w:r w:rsidR="00A76853" w:rsidRPr="00EF5F07">
        <w:rPr>
          <w:sz w:val="28"/>
          <w:szCs w:val="28"/>
        </w:rPr>
        <w:t xml:space="preserve">исло </w:t>
      </w:r>
      <w:r w:rsidRPr="00EF5F07">
        <w:rPr>
          <w:sz w:val="28"/>
          <w:szCs w:val="28"/>
        </w:rPr>
        <w:t>тяжких и особо тяжких преступлений</w:t>
      </w:r>
      <w:r w:rsidR="006379D1" w:rsidRPr="00EF5F07">
        <w:rPr>
          <w:sz w:val="28"/>
          <w:szCs w:val="28"/>
        </w:rPr>
        <w:t xml:space="preserve">, совершенных </w:t>
      </w:r>
      <w:r w:rsidR="00A76853" w:rsidRPr="00EF5F07">
        <w:rPr>
          <w:sz w:val="28"/>
          <w:szCs w:val="28"/>
        </w:rPr>
        <w:t>несовершеннолетни</w:t>
      </w:r>
      <w:r w:rsidR="006379D1" w:rsidRPr="00EF5F07">
        <w:rPr>
          <w:sz w:val="28"/>
          <w:szCs w:val="28"/>
        </w:rPr>
        <w:t>ми</w:t>
      </w:r>
      <w:r w:rsidR="00A76853" w:rsidRPr="00EF5F07">
        <w:rPr>
          <w:sz w:val="28"/>
          <w:szCs w:val="28"/>
        </w:rPr>
        <w:t>.</w:t>
      </w:r>
      <w:r w:rsidR="007E1C96" w:rsidRPr="00EF5F07">
        <w:rPr>
          <w:sz w:val="28"/>
          <w:szCs w:val="28"/>
        </w:rPr>
        <w:t xml:space="preserve"> Подростками меньше совершено </w:t>
      </w:r>
      <w:r w:rsidRPr="00EF5F07">
        <w:rPr>
          <w:sz w:val="28"/>
          <w:szCs w:val="28"/>
        </w:rPr>
        <w:t xml:space="preserve">разбоев </w:t>
      </w:r>
      <w:r w:rsidR="007537EE">
        <w:rPr>
          <w:sz w:val="28"/>
          <w:szCs w:val="28"/>
        </w:rPr>
        <w:br/>
      </w:r>
      <w:r w:rsidRPr="00EF5F07">
        <w:rPr>
          <w:sz w:val="28"/>
          <w:szCs w:val="28"/>
        </w:rPr>
        <w:t xml:space="preserve">(с 2 до 0), грабежей (с 11 до 9), </w:t>
      </w:r>
      <w:r w:rsidR="007E1C96" w:rsidRPr="00EF5F07">
        <w:rPr>
          <w:sz w:val="28"/>
          <w:szCs w:val="28"/>
        </w:rPr>
        <w:t xml:space="preserve">преступлений в состоянии опьянения (с </w:t>
      </w:r>
      <w:r w:rsidRPr="00EF5F07">
        <w:rPr>
          <w:sz w:val="28"/>
          <w:szCs w:val="28"/>
        </w:rPr>
        <w:t>8</w:t>
      </w:r>
      <w:r w:rsidR="007E1C96" w:rsidRPr="00EF5F07">
        <w:rPr>
          <w:sz w:val="28"/>
          <w:szCs w:val="28"/>
        </w:rPr>
        <w:t xml:space="preserve"> до </w:t>
      </w:r>
      <w:r w:rsidRPr="00EF5F07">
        <w:rPr>
          <w:sz w:val="28"/>
          <w:szCs w:val="28"/>
        </w:rPr>
        <w:t>6</w:t>
      </w:r>
      <w:r w:rsidR="007E1C96" w:rsidRPr="00EF5F07">
        <w:rPr>
          <w:sz w:val="28"/>
          <w:szCs w:val="28"/>
        </w:rPr>
        <w:t>), связанных с незаконным оборотом наркотиков (с 1</w:t>
      </w:r>
      <w:r w:rsidRPr="00EF5F07">
        <w:rPr>
          <w:sz w:val="28"/>
          <w:szCs w:val="28"/>
        </w:rPr>
        <w:t>0</w:t>
      </w:r>
      <w:r w:rsidR="007E1C96" w:rsidRPr="00EF5F07">
        <w:rPr>
          <w:sz w:val="28"/>
          <w:szCs w:val="28"/>
        </w:rPr>
        <w:t xml:space="preserve"> до </w:t>
      </w:r>
      <w:r w:rsidRPr="00EF5F07">
        <w:rPr>
          <w:sz w:val="28"/>
          <w:szCs w:val="28"/>
        </w:rPr>
        <w:t>7</w:t>
      </w:r>
      <w:r w:rsidR="007E1C96" w:rsidRPr="00EF5F07">
        <w:rPr>
          <w:sz w:val="28"/>
          <w:szCs w:val="28"/>
        </w:rPr>
        <w:t>).</w:t>
      </w:r>
    </w:p>
    <w:p w:rsidR="000F03CC" w:rsidRPr="00EF5F07" w:rsidRDefault="000F03CC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71772" w:rsidRPr="00F83D8A" w:rsidRDefault="00E17E60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83D8A">
        <w:rPr>
          <w:sz w:val="28"/>
          <w:szCs w:val="28"/>
          <w:lang w:val="en-US"/>
        </w:rPr>
        <w:t>II</w:t>
      </w:r>
      <w:r w:rsidRPr="00F83D8A">
        <w:rPr>
          <w:sz w:val="28"/>
          <w:szCs w:val="28"/>
        </w:rPr>
        <w:t xml:space="preserve">. </w:t>
      </w:r>
      <w:r w:rsidR="00871772" w:rsidRPr="00F83D8A">
        <w:rPr>
          <w:sz w:val="28"/>
          <w:szCs w:val="28"/>
        </w:rPr>
        <w:t xml:space="preserve">РЕСУРСНОЕ ОБЕСПЕЧЕНИЕ МУНИЦИПАЛЬНОЙ ПРОГРАММЫ </w:t>
      </w:r>
    </w:p>
    <w:p w:rsidR="002A28C6" w:rsidRPr="00F83D8A" w:rsidRDefault="00871772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83D8A">
        <w:rPr>
          <w:sz w:val="28"/>
          <w:szCs w:val="28"/>
        </w:rPr>
        <w:t>И ПЕРЕЧЕНЬ ОСНОВНЫХ МЕРОПРИЯТИЙ</w:t>
      </w:r>
      <w:r w:rsidR="00FC69D7" w:rsidRPr="00F83D8A">
        <w:rPr>
          <w:sz w:val="28"/>
          <w:szCs w:val="28"/>
        </w:rPr>
        <w:t xml:space="preserve"> (МЕРОПРИЯТИЙ)</w:t>
      </w:r>
      <w:r w:rsidRPr="00F83D8A">
        <w:rPr>
          <w:sz w:val="28"/>
          <w:szCs w:val="28"/>
        </w:rPr>
        <w:t>, ВЫПОЛНЕННЫХ</w:t>
      </w:r>
      <w:r w:rsidR="002A28C6" w:rsidRPr="00F83D8A">
        <w:rPr>
          <w:sz w:val="28"/>
          <w:szCs w:val="28"/>
        </w:rPr>
        <w:t xml:space="preserve"> </w:t>
      </w:r>
      <w:r w:rsidRPr="00F83D8A">
        <w:rPr>
          <w:sz w:val="28"/>
          <w:szCs w:val="28"/>
        </w:rPr>
        <w:t>И НЕ ВЫПОЛНЕННЫХ В УСТАНОВЛЕННЫЕ СРОКИ</w:t>
      </w:r>
      <w:r w:rsidR="00FC69D7" w:rsidRPr="00F83D8A">
        <w:rPr>
          <w:sz w:val="28"/>
          <w:szCs w:val="28"/>
        </w:rPr>
        <w:t xml:space="preserve"> </w:t>
      </w:r>
    </w:p>
    <w:p w:rsidR="00871772" w:rsidRPr="00F83D8A" w:rsidRDefault="00FC69D7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83D8A">
        <w:rPr>
          <w:sz w:val="28"/>
          <w:szCs w:val="28"/>
        </w:rPr>
        <w:t>(С УКАЗАНИЕМ ПРИЧИН НЕВЫПОЛНЕНИЯ)</w:t>
      </w:r>
    </w:p>
    <w:p w:rsidR="00871772" w:rsidRPr="00EF5F07" w:rsidRDefault="00871772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66497" w:rsidRPr="00855770" w:rsidRDefault="00256C68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56C68">
        <w:rPr>
          <w:sz w:val="28"/>
          <w:szCs w:val="28"/>
        </w:rPr>
        <w:t>П</w:t>
      </w:r>
      <w:r w:rsidR="00766497" w:rsidRPr="00256C68">
        <w:rPr>
          <w:sz w:val="28"/>
          <w:szCs w:val="28"/>
        </w:rPr>
        <w:t xml:space="preserve">ервоначальный плановый объем финансирования мероприятий </w:t>
      </w:r>
      <w:r w:rsidRPr="00256C68">
        <w:rPr>
          <w:sz w:val="28"/>
          <w:szCs w:val="28"/>
        </w:rPr>
        <w:t>П</w:t>
      </w:r>
      <w:r w:rsidR="00766497" w:rsidRPr="00256C68">
        <w:rPr>
          <w:sz w:val="28"/>
          <w:szCs w:val="28"/>
        </w:rPr>
        <w:t xml:space="preserve">рограммы </w:t>
      </w:r>
      <w:r w:rsidR="00766497" w:rsidRPr="00855770">
        <w:rPr>
          <w:sz w:val="28"/>
          <w:szCs w:val="28"/>
        </w:rPr>
        <w:t xml:space="preserve">на </w:t>
      </w:r>
      <w:r w:rsidRPr="00855770">
        <w:rPr>
          <w:sz w:val="28"/>
          <w:szCs w:val="28"/>
        </w:rPr>
        <w:t>01.01.</w:t>
      </w:r>
      <w:r w:rsidR="00766497" w:rsidRPr="00855770">
        <w:rPr>
          <w:sz w:val="28"/>
          <w:szCs w:val="28"/>
        </w:rPr>
        <w:t>201</w:t>
      </w:r>
      <w:r w:rsidRPr="00855770">
        <w:rPr>
          <w:sz w:val="28"/>
          <w:szCs w:val="28"/>
        </w:rPr>
        <w:t>6</w:t>
      </w:r>
      <w:r w:rsidR="00766497" w:rsidRPr="00855770">
        <w:rPr>
          <w:sz w:val="28"/>
          <w:szCs w:val="28"/>
        </w:rPr>
        <w:t xml:space="preserve"> состав</w:t>
      </w:r>
      <w:r w:rsidRPr="00855770">
        <w:rPr>
          <w:sz w:val="28"/>
          <w:szCs w:val="28"/>
        </w:rPr>
        <w:t>и</w:t>
      </w:r>
      <w:r w:rsidR="00766497" w:rsidRPr="00855770">
        <w:rPr>
          <w:sz w:val="28"/>
          <w:szCs w:val="28"/>
        </w:rPr>
        <w:t>л</w:t>
      </w:r>
      <w:r w:rsidRPr="00855770">
        <w:rPr>
          <w:sz w:val="28"/>
          <w:szCs w:val="28"/>
        </w:rPr>
        <w:t xml:space="preserve"> 4755,7 тысяч рублей </w:t>
      </w:r>
      <w:r w:rsidR="00280D6F" w:rsidRPr="00855770">
        <w:rPr>
          <w:sz w:val="28"/>
          <w:szCs w:val="28"/>
        </w:rPr>
        <w:t xml:space="preserve">из средств </w:t>
      </w:r>
      <w:r w:rsidR="00766497" w:rsidRPr="00855770">
        <w:rPr>
          <w:sz w:val="28"/>
          <w:szCs w:val="28"/>
        </w:rPr>
        <w:t>бюджета города Рязани.</w:t>
      </w:r>
    </w:p>
    <w:p w:rsidR="00766497" w:rsidRPr="00855770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55770">
        <w:rPr>
          <w:sz w:val="28"/>
          <w:szCs w:val="28"/>
        </w:rPr>
        <w:t>На 31.12.201</w:t>
      </w:r>
      <w:r w:rsidR="00855770" w:rsidRPr="00855770">
        <w:rPr>
          <w:sz w:val="28"/>
          <w:szCs w:val="28"/>
        </w:rPr>
        <w:t>6</w:t>
      </w:r>
      <w:r w:rsidRPr="00855770">
        <w:rPr>
          <w:sz w:val="28"/>
          <w:szCs w:val="28"/>
        </w:rPr>
        <w:t xml:space="preserve"> плановый объем финансирования программы составил </w:t>
      </w:r>
      <w:r w:rsidR="00855770" w:rsidRPr="00855770">
        <w:rPr>
          <w:sz w:val="28"/>
          <w:szCs w:val="28"/>
        </w:rPr>
        <w:t xml:space="preserve">7584,2 </w:t>
      </w:r>
      <w:r w:rsidRPr="00855770">
        <w:rPr>
          <w:bCs/>
          <w:sz w:val="28"/>
          <w:szCs w:val="28"/>
        </w:rPr>
        <w:t xml:space="preserve"> </w:t>
      </w:r>
      <w:r w:rsidRPr="00855770">
        <w:rPr>
          <w:sz w:val="28"/>
          <w:szCs w:val="28"/>
        </w:rPr>
        <w:t>тыс</w:t>
      </w:r>
      <w:r w:rsidR="00E809C7">
        <w:rPr>
          <w:sz w:val="28"/>
          <w:szCs w:val="28"/>
        </w:rPr>
        <w:t>яч</w:t>
      </w:r>
      <w:r w:rsidRPr="00855770">
        <w:rPr>
          <w:sz w:val="28"/>
          <w:szCs w:val="28"/>
        </w:rPr>
        <w:t xml:space="preserve"> рублей, в том числе:</w:t>
      </w:r>
    </w:p>
    <w:p w:rsidR="00766497" w:rsidRPr="00855770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55770">
        <w:rPr>
          <w:sz w:val="28"/>
          <w:szCs w:val="28"/>
        </w:rPr>
        <w:t xml:space="preserve">- средства областного бюджета </w:t>
      </w:r>
      <w:r w:rsidR="00855770" w:rsidRPr="00855770">
        <w:rPr>
          <w:sz w:val="28"/>
          <w:szCs w:val="28"/>
        </w:rPr>
        <w:t>–</w:t>
      </w:r>
      <w:r w:rsidRPr="00855770">
        <w:rPr>
          <w:sz w:val="28"/>
          <w:szCs w:val="28"/>
        </w:rPr>
        <w:t xml:space="preserve"> </w:t>
      </w:r>
      <w:r w:rsidR="00855770" w:rsidRPr="00855770">
        <w:rPr>
          <w:sz w:val="28"/>
          <w:szCs w:val="28"/>
        </w:rPr>
        <w:t>1 269</w:t>
      </w:r>
      <w:r w:rsidRPr="00855770">
        <w:rPr>
          <w:sz w:val="28"/>
          <w:szCs w:val="28"/>
        </w:rPr>
        <w:t xml:space="preserve"> тыс</w:t>
      </w:r>
      <w:r w:rsidR="00855770" w:rsidRPr="00855770">
        <w:rPr>
          <w:sz w:val="28"/>
          <w:szCs w:val="28"/>
        </w:rPr>
        <w:t>яч</w:t>
      </w:r>
      <w:r w:rsidRPr="00855770">
        <w:rPr>
          <w:sz w:val="28"/>
          <w:szCs w:val="28"/>
        </w:rPr>
        <w:t xml:space="preserve"> рублей</w:t>
      </w:r>
      <w:r w:rsidR="00327AC4" w:rsidRPr="00855770">
        <w:rPr>
          <w:sz w:val="28"/>
          <w:szCs w:val="28"/>
        </w:rPr>
        <w:t xml:space="preserve"> (ежегодная субсидия </w:t>
      </w:r>
      <w:r w:rsidR="00931645">
        <w:rPr>
          <w:sz w:val="28"/>
          <w:szCs w:val="28"/>
        </w:rPr>
        <w:br/>
      </w:r>
      <w:r w:rsidR="00327AC4" w:rsidRPr="00855770">
        <w:rPr>
          <w:sz w:val="28"/>
          <w:szCs w:val="28"/>
        </w:rPr>
        <w:t xml:space="preserve">по государственной программе Рязанской области «Профилактика правонарушений </w:t>
      </w:r>
      <w:r w:rsidR="00327AC4" w:rsidRPr="00855770">
        <w:rPr>
          <w:sz w:val="28"/>
          <w:szCs w:val="28"/>
        </w:rPr>
        <w:br/>
        <w:t>и предупреждение чрезвычайных ситуаций на 2015 - 2020 годы»)</w:t>
      </w:r>
      <w:r w:rsidRPr="00855770">
        <w:rPr>
          <w:sz w:val="28"/>
          <w:szCs w:val="28"/>
        </w:rPr>
        <w:t>;</w:t>
      </w:r>
    </w:p>
    <w:p w:rsidR="00766497" w:rsidRPr="00855770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55770">
        <w:rPr>
          <w:sz w:val="28"/>
          <w:szCs w:val="28"/>
        </w:rPr>
        <w:t xml:space="preserve">- средства бюджета города Рязани </w:t>
      </w:r>
      <w:r w:rsidR="00280D6F" w:rsidRPr="00855770">
        <w:rPr>
          <w:sz w:val="28"/>
          <w:szCs w:val="28"/>
        </w:rPr>
        <w:t>-</w:t>
      </w:r>
      <w:r w:rsidRPr="00855770">
        <w:rPr>
          <w:sz w:val="28"/>
          <w:szCs w:val="28"/>
        </w:rPr>
        <w:t xml:space="preserve"> </w:t>
      </w:r>
      <w:r w:rsidR="00855770" w:rsidRPr="00855770">
        <w:rPr>
          <w:sz w:val="28"/>
          <w:szCs w:val="28"/>
        </w:rPr>
        <w:t xml:space="preserve">6315,2 </w:t>
      </w:r>
      <w:r w:rsidRPr="00855770">
        <w:rPr>
          <w:sz w:val="28"/>
          <w:szCs w:val="28"/>
        </w:rPr>
        <w:t>тыс</w:t>
      </w:r>
      <w:r w:rsidR="00855770" w:rsidRPr="00855770">
        <w:rPr>
          <w:sz w:val="28"/>
          <w:szCs w:val="28"/>
        </w:rPr>
        <w:t>яч</w:t>
      </w:r>
      <w:r w:rsidRPr="00855770">
        <w:rPr>
          <w:sz w:val="28"/>
          <w:szCs w:val="28"/>
        </w:rPr>
        <w:t xml:space="preserve"> рублей.</w:t>
      </w:r>
    </w:p>
    <w:p w:rsidR="00766497" w:rsidRPr="00E809C7" w:rsidRDefault="00766497" w:rsidP="002723FB">
      <w:pPr>
        <w:pStyle w:val="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809C7">
        <w:rPr>
          <w:sz w:val="28"/>
          <w:szCs w:val="28"/>
        </w:rPr>
        <w:t xml:space="preserve">Фактическое исполнение </w:t>
      </w:r>
      <w:r w:rsidR="00E809C7" w:rsidRPr="00E809C7">
        <w:rPr>
          <w:sz w:val="28"/>
          <w:szCs w:val="28"/>
        </w:rPr>
        <w:t>П</w:t>
      </w:r>
      <w:r w:rsidRPr="00E809C7">
        <w:rPr>
          <w:sz w:val="28"/>
          <w:szCs w:val="28"/>
        </w:rPr>
        <w:t xml:space="preserve">рограммы </w:t>
      </w:r>
      <w:r w:rsidR="00550F23" w:rsidRPr="00E809C7">
        <w:rPr>
          <w:sz w:val="28"/>
          <w:szCs w:val="28"/>
        </w:rPr>
        <w:t>на 31.12.</w:t>
      </w:r>
      <w:r w:rsidRPr="00E809C7">
        <w:rPr>
          <w:sz w:val="28"/>
          <w:szCs w:val="28"/>
        </w:rPr>
        <w:t>201</w:t>
      </w:r>
      <w:r w:rsidR="00E809C7" w:rsidRPr="00E809C7">
        <w:rPr>
          <w:sz w:val="28"/>
          <w:szCs w:val="28"/>
        </w:rPr>
        <w:t>6</w:t>
      </w:r>
      <w:r w:rsidRPr="00E809C7">
        <w:rPr>
          <w:sz w:val="28"/>
          <w:szCs w:val="28"/>
        </w:rPr>
        <w:t xml:space="preserve"> составило </w:t>
      </w:r>
      <w:r w:rsidR="00E809C7" w:rsidRPr="00E809C7">
        <w:rPr>
          <w:sz w:val="28"/>
          <w:szCs w:val="28"/>
        </w:rPr>
        <w:t>7584,2</w:t>
      </w:r>
      <w:r w:rsidR="00E809C7" w:rsidRPr="00E809C7">
        <w:rPr>
          <w:bCs/>
          <w:sz w:val="28"/>
          <w:szCs w:val="28"/>
        </w:rPr>
        <w:t xml:space="preserve"> </w:t>
      </w:r>
      <w:r w:rsidR="00E809C7" w:rsidRPr="00E809C7">
        <w:rPr>
          <w:sz w:val="28"/>
          <w:szCs w:val="28"/>
        </w:rPr>
        <w:t xml:space="preserve">тысяч рублей </w:t>
      </w:r>
      <w:r w:rsidRPr="00E809C7">
        <w:rPr>
          <w:sz w:val="28"/>
          <w:szCs w:val="28"/>
        </w:rPr>
        <w:t>(</w:t>
      </w:r>
      <w:r w:rsidR="0016566B" w:rsidRPr="00E809C7">
        <w:rPr>
          <w:sz w:val="28"/>
          <w:szCs w:val="28"/>
        </w:rPr>
        <w:t>100</w:t>
      </w:r>
      <w:r w:rsidRPr="00E809C7">
        <w:rPr>
          <w:sz w:val="28"/>
          <w:szCs w:val="28"/>
        </w:rPr>
        <w:t>,</w:t>
      </w:r>
      <w:r w:rsidR="0016566B" w:rsidRPr="00E809C7">
        <w:rPr>
          <w:sz w:val="28"/>
          <w:szCs w:val="28"/>
        </w:rPr>
        <w:t>0</w:t>
      </w:r>
      <w:r w:rsidRPr="00E809C7">
        <w:rPr>
          <w:sz w:val="28"/>
          <w:szCs w:val="28"/>
        </w:rPr>
        <w:t>% годового плана)</w:t>
      </w:r>
      <w:r w:rsidR="0016566B" w:rsidRPr="00E809C7">
        <w:rPr>
          <w:sz w:val="28"/>
          <w:szCs w:val="28"/>
        </w:rPr>
        <w:t>.</w:t>
      </w:r>
    </w:p>
    <w:p w:rsidR="00DB4076" w:rsidRDefault="00766497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076">
        <w:rPr>
          <w:sz w:val="28"/>
          <w:szCs w:val="28"/>
        </w:rPr>
        <w:t xml:space="preserve">Достижению основных целей </w:t>
      </w:r>
      <w:r w:rsidR="00546FE2">
        <w:rPr>
          <w:sz w:val="28"/>
          <w:szCs w:val="28"/>
        </w:rPr>
        <w:t>П</w:t>
      </w:r>
      <w:r w:rsidRPr="00DB4076">
        <w:rPr>
          <w:sz w:val="28"/>
          <w:szCs w:val="28"/>
        </w:rPr>
        <w:t xml:space="preserve">рограммы способствовала реализация </w:t>
      </w:r>
      <w:r w:rsidR="00546FE2">
        <w:rPr>
          <w:sz w:val="28"/>
          <w:szCs w:val="28"/>
        </w:rPr>
        <w:br/>
        <w:t xml:space="preserve">ее </w:t>
      </w:r>
      <w:r w:rsidR="00ED4D58" w:rsidRPr="00DB4076">
        <w:rPr>
          <w:sz w:val="28"/>
          <w:szCs w:val="28"/>
        </w:rPr>
        <w:t xml:space="preserve">основных </w:t>
      </w:r>
      <w:r w:rsidRPr="00DB4076">
        <w:rPr>
          <w:sz w:val="28"/>
          <w:szCs w:val="28"/>
        </w:rPr>
        <w:t xml:space="preserve">мероприятий. Все запланированные </w:t>
      </w:r>
      <w:r w:rsidR="00ED4D58" w:rsidRPr="00DB4076">
        <w:rPr>
          <w:sz w:val="28"/>
          <w:szCs w:val="28"/>
        </w:rPr>
        <w:t xml:space="preserve">основные </w:t>
      </w:r>
      <w:r w:rsidRPr="00DB4076">
        <w:rPr>
          <w:sz w:val="28"/>
          <w:szCs w:val="28"/>
        </w:rPr>
        <w:t xml:space="preserve">мероприятия реализованы в полном объеме. </w:t>
      </w:r>
    </w:p>
    <w:p w:rsidR="00E06DB4" w:rsidRPr="00165CE8" w:rsidRDefault="00DB407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076">
        <w:rPr>
          <w:sz w:val="28"/>
          <w:szCs w:val="28"/>
        </w:rPr>
        <w:t>Наиболее значимыми результатами реализации основных мероприятий являются:</w:t>
      </w:r>
    </w:p>
    <w:p w:rsidR="00A06BF8" w:rsidRDefault="00DB407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6497" w:rsidRPr="00044EB1">
        <w:rPr>
          <w:sz w:val="28"/>
          <w:szCs w:val="28"/>
        </w:rPr>
        <w:t>В целях реализации о</w:t>
      </w:r>
      <w:r w:rsidR="00766497" w:rsidRPr="00044EB1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165CE8" w:rsidRPr="00044EB1">
        <w:rPr>
          <w:sz w:val="28"/>
          <w:szCs w:val="28"/>
        </w:rPr>
        <w:t xml:space="preserve">1.1 </w:t>
      </w:r>
      <w:r w:rsidR="00E91AE0" w:rsidRPr="00044EB1">
        <w:rPr>
          <w:sz w:val="28"/>
          <w:szCs w:val="28"/>
        </w:rPr>
        <w:t>«</w:t>
      </w:r>
      <w:r w:rsidR="00165CE8" w:rsidRPr="00044EB1">
        <w:rPr>
          <w:sz w:val="28"/>
          <w:szCs w:val="28"/>
        </w:rPr>
        <w:t>Создание условий для</w:t>
      </w:r>
      <w:r w:rsidR="00165CE8" w:rsidRPr="00165CE8">
        <w:rPr>
          <w:sz w:val="28"/>
          <w:szCs w:val="28"/>
        </w:rPr>
        <w:t xml:space="preserve"> добровольного участия граждан в охране общественного порядка</w:t>
      </w:r>
      <w:r w:rsidR="00E91AE0">
        <w:rPr>
          <w:sz w:val="28"/>
          <w:szCs w:val="28"/>
        </w:rPr>
        <w:t xml:space="preserve">» </w:t>
      </w:r>
      <w:r w:rsidR="00165CE8" w:rsidRPr="00165CE8">
        <w:rPr>
          <w:sz w:val="28"/>
          <w:szCs w:val="28"/>
        </w:rPr>
        <w:t xml:space="preserve"> </w:t>
      </w:r>
      <w:r w:rsidR="00044EB1">
        <w:rPr>
          <w:sz w:val="28"/>
          <w:szCs w:val="28"/>
        </w:rPr>
        <w:t>о</w:t>
      </w:r>
      <w:r w:rsidR="00C41DA3" w:rsidRPr="00165CE8">
        <w:rPr>
          <w:sz w:val="28"/>
          <w:szCs w:val="28"/>
        </w:rPr>
        <w:t xml:space="preserve">рганизовано привлечение </w:t>
      </w:r>
      <w:r w:rsidR="00A06BF8">
        <w:rPr>
          <w:sz w:val="28"/>
          <w:szCs w:val="28"/>
        </w:rPr>
        <w:t xml:space="preserve">2060 </w:t>
      </w:r>
      <w:r w:rsidR="00C41DA3" w:rsidRPr="00165CE8">
        <w:rPr>
          <w:sz w:val="28"/>
          <w:szCs w:val="28"/>
        </w:rPr>
        <w:t>народных дружинников к охране общественного порядка в период проведения государственных и общегородских праздников, общественно-политических</w:t>
      </w:r>
      <w:r w:rsidR="000C1FA3">
        <w:rPr>
          <w:sz w:val="28"/>
          <w:szCs w:val="28"/>
        </w:rPr>
        <w:t xml:space="preserve"> и культурно-спортивных</w:t>
      </w:r>
      <w:r w:rsidR="00C41DA3" w:rsidRPr="00165CE8">
        <w:rPr>
          <w:sz w:val="28"/>
          <w:szCs w:val="28"/>
        </w:rPr>
        <w:t xml:space="preserve"> мероприятий</w:t>
      </w:r>
      <w:r w:rsidR="000C1FA3">
        <w:rPr>
          <w:sz w:val="28"/>
          <w:szCs w:val="28"/>
        </w:rPr>
        <w:t xml:space="preserve">, </w:t>
      </w:r>
      <w:r w:rsidR="00C41DA3" w:rsidRPr="00165CE8">
        <w:rPr>
          <w:sz w:val="28"/>
          <w:szCs w:val="28"/>
        </w:rPr>
        <w:t>профилактически</w:t>
      </w:r>
      <w:r w:rsidR="00E70CEB">
        <w:rPr>
          <w:sz w:val="28"/>
          <w:szCs w:val="28"/>
        </w:rPr>
        <w:t>х</w:t>
      </w:r>
      <w:r w:rsidR="00C41DA3" w:rsidRPr="00165CE8">
        <w:rPr>
          <w:sz w:val="28"/>
          <w:szCs w:val="28"/>
        </w:rPr>
        <w:t xml:space="preserve"> рейдовы</w:t>
      </w:r>
      <w:r w:rsidR="00E70CEB">
        <w:rPr>
          <w:sz w:val="28"/>
          <w:szCs w:val="28"/>
        </w:rPr>
        <w:t>х</w:t>
      </w:r>
      <w:r w:rsidR="00C41DA3" w:rsidRPr="00165CE8">
        <w:rPr>
          <w:sz w:val="28"/>
          <w:szCs w:val="28"/>
        </w:rPr>
        <w:t xml:space="preserve"> мероприяти</w:t>
      </w:r>
      <w:r w:rsidR="00E70CEB">
        <w:rPr>
          <w:sz w:val="28"/>
          <w:szCs w:val="28"/>
        </w:rPr>
        <w:t>й</w:t>
      </w:r>
      <w:r w:rsidR="00C41DA3" w:rsidRPr="00165CE8">
        <w:rPr>
          <w:sz w:val="28"/>
          <w:szCs w:val="28"/>
        </w:rPr>
        <w:t xml:space="preserve"> по местам массового отдыха граждан.  </w:t>
      </w:r>
    </w:p>
    <w:p w:rsidR="00DB4076" w:rsidRDefault="00C41D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65CE8">
        <w:rPr>
          <w:sz w:val="28"/>
          <w:szCs w:val="28"/>
        </w:rPr>
        <w:t>Организовано участие народных дружинников в работе Межрегионального слета народных дружин по охране правопорядка и общественной безопасности – 2016</w:t>
      </w:r>
      <w:r w:rsidR="00044EB1">
        <w:rPr>
          <w:sz w:val="28"/>
          <w:szCs w:val="28"/>
        </w:rPr>
        <w:t xml:space="preserve"> </w:t>
      </w:r>
      <w:r w:rsidR="00383F47">
        <w:rPr>
          <w:sz w:val="28"/>
          <w:szCs w:val="28"/>
        </w:rPr>
        <w:t xml:space="preserve">в </w:t>
      </w:r>
      <w:r w:rsidRPr="00165CE8">
        <w:rPr>
          <w:sz w:val="28"/>
          <w:szCs w:val="28"/>
        </w:rPr>
        <w:t>г</w:t>
      </w:r>
      <w:r w:rsidR="00044EB1">
        <w:rPr>
          <w:sz w:val="28"/>
          <w:szCs w:val="28"/>
        </w:rPr>
        <w:t xml:space="preserve">ороде </w:t>
      </w:r>
      <w:r w:rsidRPr="00165CE8">
        <w:rPr>
          <w:sz w:val="28"/>
          <w:szCs w:val="28"/>
        </w:rPr>
        <w:t>Тамбове</w:t>
      </w:r>
      <w:r w:rsidR="00383F47">
        <w:rPr>
          <w:sz w:val="28"/>
          <w:szCs w:val="28"/>
        </w:rPr>
        <w:t>,</w:t>
      </w:r>
      <w:r w:rsidR="00044EB1">
        <w:rPr>
          <w:sz w:val="28"/>
          <w:szCs w:val="28"/>
        </w:rPr>
        <w:t xml:space="preserve"> </w:t>
      </w:r>
      <w:r w:rsidRPr="00165CE8">
        <w:rPr>
          <w:sz w:val="28"/>
          <w:szCs w:val="28"/>
        </w:rPr>
        <w:t xml:space="preserve">обучение </w:t>
      </w:r>
      <w:r w:rsidR="00383F47">
        <w:rPr>
          <w:sz w:val="28"/>
          <w:szCs w:val="28"/>
        </w:rPr>
        <w:t>дружинников</w:t>
      </w:r>
      <w:r w:rsidR="00044EB1">
        <w:rPr>
          <w:sz w:val="28"/>
          <w:szCs w:val="28"/>
        </w:rPr>
        <w:t xml:space="preserve"> </w:t>
      </w:r>
      <w:r w:rsidR="000C1FA3">
        <w:rPr>
          <w:sz w:val="28"/>
          <w:szCs w:val="28"/>
        </w:rPr>
        <w:t xml:space="preserve">в </w:t>
      </w:r>
      <w:r w:rsidRPr="00165CE8">
        <w:rPr>
          <w:sz w:val="28"/>
          <w:szCs w:val="28"/>
        </w:rPr>
        <w:t>Рязанско</w:t>
      </w:r>
      <w:r w:rsidR="000C1FA3">
        <w:rPr>
          <w:sz w:val="28"/>
          <w:szCs w:val="28"/>
        </w:rPr>
        <w:t>м</w:t>
      </w:r>
      <w:r w:rsidRPr="00165CE8">
        <w:rPr>
          <w:sz w:val="28"/>
          <w:szCs w:val="28"/>
        </w:rPr>
        <w:t xml:space="preserve"> филиал</w:t>
      </w:r>
      <w:r w:rsidR="000C1FA3">
        <w:rPr>
          <w:sz w:val="28"/>
          <w:szCs w:val="28"/>
        </w:rPr>
        <w:t>е</w:t>
      </w:r>
      <w:r w:rsidRPr="00165CE8">
        <w:rPr>
          <w:sz w:val="28"/>
          <w:szCs w:val="28"/>
        </w:rPr>
        <w:t xml:space="preserve"> Московского университета МВД России им. В.Я. Кикотя.</w:t>
      </w:r>
    </w:p>
    <w:p w:rsidR="00DB4076" w:rsidRDefault="00C41D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5CE8">
        <w:rPr>
          <w:bCs/>
          <w:sz w:val="28"/>
          <w:szCs w:val="28"/>
        </w:rPr>
        <w:t xml:space="preserve">Проведен конкурс на звание «Лучший народный дружинник города Рязани», по итогам которого </w:t>
      </w:r>
      <w:r w:rsidR="000C1FA3">
        <w:rPr>
          <w:bCs/>
          <w:sz w:val="28"/>
          <w:szCs w:val="28"/>
        </w:rPr>
        <w:t>премировано</w:t>
      </w:r>
      <w:r w:rsidRPr="00165CE8">
        <w:rPr>
          <w:bCs/>
          <w:sz w:val="28"/>
          <w:szCs w:val="28"/>
        </w:rPr>
        <w:t xml:space="preserve"> 11 человек</w:t>
      </w:r>
      <w:r w:rsidRPr="00165CE8">
        <w:rPr>
          <w:sz w:val="28"/>
          <w:szCs w:val="28"/>
        </w:rPr>
        <w:t>.</w:t>
      </w:r>
      <w:r w:rsidR="000C1FA3">
        <w:rPr>
          <w:sz w:val="28"/>
          <w:szCs w:val="28"/>
        </w:rPr>
        <w:t xml:space="preserve"> </w:t>
      </w:r>
      <w:r w:rsidRPr="00165CE8">
        <w:rPr>
          <w:sz w:val="28"/>
          <w:szCs w:val="28"/>
        </w:rPr>
        <w:t xml:space="preserve">Подготовлено 4 распоряжения администрации города Рязани </w:t>
      </w:r>
      <w:r w:rsidRPr="00165CE8">
        <w:rPr>
          <w:bCs/>
          <w:sz w:val="28"/>
          <w:szCs w:val="28"/>
        </w:rPr>
        <w:t xml:space="preserve">о премировании </w:t>
      </w:r>
      <w:r w:rsidR="00E1773F">
        <w:rPr>
          <w:bCs/>
          <w:sz w:val="28"/>
          <w:szCs w:val="28"/>
        </w:rPr>
        <w:t xml:space="preserve">дружинников </w:t>
      </w:r>
      <w:r w:rsidRPr="00165CE8">
        <w:rPr>
          <w:bCs/>
          <w:sz w:val="28"/>
          <w:szCs w:val="28"/>
        </w:rPr>
        <w:t xml:space="preserve">за активное участие в деятельности Народной </w:t>
      </w:r>
      <w:r w:rsidRPr="00165CE8">
        <w:rPr>
          <w:sz w:val="28"/>
          <w:szCs w:val="28"/>
        </w:rPr>
        <w:t xml:space="preserve">дружины </w:t>
      </w:r>
      <w:r w:rsidRPr="00165CE8">
        <w:rPr>
          <w:bCs/>
          <w:sz w:val="28"/>
          <w:szCs w:val="28"/>
        </w:rPr>
        <w:t>города Рязани</w:t>
      </w:r>
      <w:r w:rsidR="00D27674">
        <w:rPr>
          <w:bCs/>
          <w:sz w:val="28"/>
          <w:szCs w:val="28"/>
        </w:rPr>
        <w:t>,</w:t>
      </w:r>
      <w:r w:rsidR="00E70CEB">
        <w:rPr>
          <w:bCs/>
          <w:sz w:val="28"/>
          <w:szCs w:val="28"/>
        </w:rPr>
        <w:t xml:space="preserve"> которыми поощрено 1026 человек</w:t>
      </w:r>
      <w:r w:rsidRPr="00165CE8">
        <w:rPr>
          <w:bCs/>
          <w:sz w:val="28"/>
          <w:szCs w:val="28"/>
        </w:rPr>
        <w:t>.</w:t>
      </w:r>
    </w:p>
    <w:p w:rsidR="00DB4076" w:rsidRDefault="000C1FA3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Организована работа родительских патрулей в </w:t>
      </w:r>
      <w:r w:rsidR="00C41DA3" w:rsidRPr="00165CE8">
        <w:rPr>
          <w:sz w:val="28"/>
          <w:szCs w:val="28"/>
        </w:rPr>
        <w:t>65 школах города Рязани</w:t>
      </w:r>
      <w:r>
        <w:rPr>
          <w:sz w:val="28"/>
          <w:szCs w:val="28"/>
        </w:rPr>
        <w:t>.</w:t>
      </w:r>
    </w:p>
    <w:p w:rsidR="00687D46" w:rsidRDefault="00DB407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3C20" w:rsidRPr="00DB4076">
        <w:rPr>
          <w:sz w:val="28"/>
          <w:szCs w:val="28"/>
        </w:rPr>
        <w:t>.</w:t>
      </w:r>
      <w:r w:rsidR="005B3C20" w:rsidRPr="00DB4076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DB4076">
        <w:rPr>
          <w:sz w:val="28"/>
          <w:szCs w:val="28"/>
        </w:rPr>
        <w:t>В целях реализации о</w:t>
      </w:r>
      <w:r w:rsidR="005B3C20" w:rsidRPr="00DB4076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Pr="00DB4076">
        <w:rPr>
          <w:sz w:val="28"/>
          <w:szCs w:val="28"/>
        </w:rPr>
        <w:t>1.2 «Создание условий для повышения уровня общественной безопасности и антитеррористической защищенности»</w:t>
      </w:r>
      <w:r>
        <w:rPr>
          <w:sz w:val="28"/>
          <w:szCs w:val="28"/>
        </w:rPr>
        <w:t xml:space="preserve"> </w:t>
      </w:r>
      <w:r w:rsidR="00931645">
        <w:rPr>
          <w:sz w:val="28"/>
          <w:szCs w:val="28"/>
        </w:rPr>
        <w:t xml:space="preserve">в </w:t>
      </w:r>
      <w:r w:rsidRPr="00165CE8">
        <w:rPr>
          <w:sz w:val="28"/>
          <w:szCs w:val="28"/>
          <w:lang w:eastAsia="ar-SA"/>
        </w:rPr>
        <w:t>средствах массовой информации, в том числе электронных, размещено 164 информационных материал</w:t>
      </w:r>
      <w:r w:rsidR="00626C60">
        <w:rPr>
          <w:sz w:val="28"/>
          <w:szCs w:val="28"/>
          <w:lang w:eastAsia="ar-SA"/>
        </w:rPr>
        <w:t>а</w:t>
      </w:r>
      <w:r w:rsidRPr="00165CE8">
        <w:rPr>
          <w:sz w:val="28"/>
          <w:szCs w:val="28"/>
          <w:lang w:eastAsia="ar-SA"/>
        </w:rPr>
        <w:t xml:space="preserve"> по профилактике терроризма </w:t>
      </w:r>
      <w:r w:rsidR="00931645">
        <w:rPr>
          <w:sz w:val="28"/>
          <w:szCs w:val="28"/>
          <w:lang w:eastAsia="ar-SA"/>
        </w:rPr>
        <w:br/>
      </w:r>
      <w:r w:rsidRPr="00165CE8">
        <w:rPr>
          <w:sz w:val="28"/>
          <w:szCs w:val="28"/>
          <w:lang w:eastAsia="ar-SA"/>
        </w:rPr>
        <w:t>и экстремизма, 243</w:t>
      </w:r>
      <w:r w:rsidRPr="00165CE8">
        <w:rPr>
          <w:sz w:val="28"/>
          <w:szCs w:val="28"/>
        </w:rPr>
        <w:t xml:space="preserve"> </w:t>
      </w:r>
      <w:r w:rsidR="00931645">
        <w:rPr>
          <w:sz w:val="28"/>
          <w:szCs w:val="28"/>
        </w:rPr>
        <w:t xml:space="preserve">- </w:t>
      </w:r>
      <w:r w:rsidRPr="00165CE8">
        <w:rPr>
          <w:sz w:val="28"/>
          <w:szCs w:val="28"/>
        </w:rPr>
        <w:t xml:space="preserve">по профилактике правонарушений, 405 </w:t>
      </w:r>
      <w:r w:rsidR="00931645">
        <w:rPr>
          <w:sz w:val="28"/>
          <w:szCs w:val="28"/>
        </w:rPr>
        <w:t xml:space="preserve">- </w:t>
      </w:r>
      <w:r w:rsidRPr="00165CE8">
        <w:rPr>
          <w:sz w:val="28"/>
          <w:szCs w:val="28"/>
        </w:rPr>
        <w:t xml:space="preserve">по профилактике алкоголизма и пропаганде здорового образа жизни, 100 </w:t>
      </w:r>
      <w:r w:rsidR="00931645">
        <w:rPr>
          <w:sz w:val="28"/>
          <w:szCs w:val="28"/>
        </w:rPr>
        <w:t xml:space="preserve">- </w:t>
      </w:r>
      <w:r w:rsidRPr="00165CE8">
        <w:rPr>
          <w:sz w:val="28"/>
          <w:szCs w:val="28"/>
        </w:rPr>
        <w:t>о деятельности народных дружинников.</w:t>
      </w:r>
      <w:r>
        <w:rPr>
          <w:sz w:val="28"/>
          <w:szCs w:val="28"/>
        </w:rPr>
        <w:t xml:space="preserve"> </w:t>
      </w:r>
      <w:r w:rsidRPr="00165CE8">
        <w:rPr>
          <w:sz w:val="28"/>
          <w:szCs w:val="28"/>
        </w:rPr>
        <w:t xml:space="preserve">Среди населения распространено 520 памяток по предупреждению противоправных действий в сфере незаконного оборота наркотических средств </w:t>
      </w:r>
      <w:r w:rsidR="00931645">
        <w:rPr>
          <w:sz w:val="28"/>
          <w:szCs w:val="28"/>
        </w:rPr>
        <w:br/>
      </w:r>
      <w:r w:rsidRPr="00165CE8">
        <w:rPr>
          <w:sz w:val="28"/>
          <w:szCs w:val="28"/>
        </w:rPr>
        <w:t>и памяток владельцам земельных участков об ответственности за незаконное культивирование и непринятие мер по уничтожению наркотикосодержащих растений.</w:t>
      </w:r>
    </w:p>
    <w:p w:rsidR="00687D46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образовательных учреждениях, учреждениях культуры и спорта, по месту жительства горожан п</w:t>
      </w:r>
      <w:r w:rsidR="00DB4076" w:rsidRPr="00165CE8">
        <w:rPr>
          <w:sz w:val="28"/>
          <w:szCs w:val="28"/>
        </w:rPr>
        <w:t xml:space="preserve">роведены мероприятия, посвященные Дню солидарности </w:t>
      </w:r>
      <w:r w:rsidR="00931645">
        <w:rPr>
          <w:sz w:val="28"/>
          <w:szCs w:val="28"/>
        </w:rPr>
        <w:br/>
      </w:r>
      <w:r w:rsidR="00DB4076" w:rsidRPr="00165CE8">
        <w:rPr>
          <w:sz w:val="28"/>
          <w:szCs w:val="28"/>
        </w:rPr>
        <w:t>в борьбе с терроризмом</w:t>
      </w:r>
      <w:r>
        <w:rPr>
          <w:sz w:val="28"/>
          <w:szCs w:val="28"/>
        </w:rPr>
        <w:t>.</w:t>
      </w:r>
    </w:p>
    <w:p w:rsidR="00687D46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П</w:t>
      </w:r>
      <w:r w:rsidR="00DB4076" w:rsidRPr="00165CE8">
        <w:rPr>
          <w:bCs/>
          <w:sz w:val="28"/>
          <w:szCs w:val="28"/>
          <w:lang w:eastAsia="ar-SA"/>
        </w:rPr>
        <w:t>роведено обследование и категорирование 36</w:t>
      </w:r>
      <w:r w:rsidR="00773B01">
        <w:rPr>
          <w:bCs/>
          <w:sz w:val="28"/>
          <w:szCs w:val="28"/>
          <w:lang w:eastAsia="ar-SA"/>
        </w:rPr>
        <w:t>5</w:t>
      </w:r>
      <w:r w:rsidR="00DB4076" w:rsidRPr="00165CE8">
        <w:rPr>
          <w:bCs/>
          <w:sz w:val="28"/>
          <w:szCs w:val="28"/>
          <w:lang w:eastAsia="ar-SA"/>
        </w:rPr>
        <w:t xml:space="preserve">  объектов с массовым пребыванием людей.</w:t>
      </w:r>
    </w:p>
    <w:p w:rsidR="00687D46" w:rsidRDefault="00DB407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CE8">
        <w:rPr>
          <w:rStyle w:val="af5"/>
          <w:b w:val="0"/>
          <w:sz w:val="28"/>
          <w:szCs w:val="28"/>
        </w:rPr>
        <w:t>Рязанским линейным отделом МВД России на транспорте</w:t>
      </w:r>
      <w:r w:rsidRPr="00165CE8">
        <w:rPr>
          <w:sz w:val="28"/>
          <w:szCs w:val="28"/>
        </w:rPr>
        <w:t xml:space="preserve"> ежесуточно проводятся обследования вокзальных комплексов на предмет обнаружения посторонних предметов, о</w:t>
      </w:r>
      <w:r w:rsidRPr="00165CE8">
        <w:rPr>
          <w:spacing w:val="2"/>
          <w:sz w:val="28"/>
          <w:szCs w:val="28"/>
        </w:rPr>
        <w:t>рганизованы проверки состояния охраны объектов</w:t>
      </w:r>
      <w:r w:rsidR="00973579">
        <w:rPr>
          <w:spacing w:val="2"/>
          <w:sz w:val="28"/>
          <w:szCs w:val="28"/>
        </w:rPr>
        <w:t xml:space="preserve"> транспорта</w:t>
      </w:r>
      <w:r w:rsidRPr="00165CE8">
        <w:rPr>
          <w:spacing w:val="-9"/>
          <w:sz w:val="28"/>
          <w:szCs w:val="28"/>
        </w:rPr>
        <w:t xml:space="preserve">. </w:t>
      </w:r>
    </w:p>
    <w:p w:rsidR="00687D46" w:rsidRDefault="004D35EA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35EA">
        <w:rPr>
          <w:sz w:val="28"/>
          <w:szCs w:val="28"/>
        </w:rPr>
        <w:t xml:space="preserve">В целях обеспечения безопасности граждан при проведении массовых мероприятий </w:t>
      </w:r>
      <w:r>
        <w:rPr>
          <w:sz w:val="28"/>
          <w:szCs w:val="28"/>
        </w:rPr>
        <w:t>п</w:t>
      </w:r>
      <w:r w:rsidR="00DB4076" w:rsidRPr="00165CE8">
        <w:rPr>
          <w:sz w:val="28"/>
          <w:szCs w:val="28"/>
        </w:rPr>
        <w:t>риобретено 5 арочных металлодетекторов, 20 ручных металлоискателей, 173 мобильных ограждени</w:t>
      </w:r>
      <w:r w:rsidR="00687D46">
        <w:rPr>
          <w:sz w:val="28"/>
          <w:szCs w:val="28"/>
        </w:rPr>
        <w:t>я.</w:t>
      </w:r>
    </w:p>
    <w:p w:rsidR="00687D46" w:rsidRPr="00165CE8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D46">
        <w:rPr>
          <w:sz w:val="28"/>
          <w:szCs w:val="28"/>
        </w:rPr>
        <w:t>3</w:t>
      </w:r>
      <w:r w:rsidR="005B3C20" w:rsidRPr="00687D46">
        <w:rPr>
          <w:sz w:val="28"/>
          <w:szCs w:val="28"/>
        </w:rPr>
        <w:t>.</w:t>
      </w:r>
      <w:r w:rsidR="005B3C20" w:rsidRPr="00687D46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687D46">
        <w:rPr>
          <w:sz w:val="28"/>
          <w:szCs w:val="28"/>
        </w:rPr>
        <w:t>В целях реализации о</w:t>
      </w:r>
      <w:r w:rsidR="005B3C20" w:rsidRPr="00687D46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Pr="00687D46">
        <w:rPr>
          <w:sz w:val="28"/>
          <w:szCs w:val="28"/>
        </w:rPr>
        <w:t>2.1 «Проведение</w:t>
      </w:r>
      <w:r w:rsidRPr="00165CE8">
        <w:rPr>
          <w:sz w:val="28"/>
          <w:szCs w:val="28"/>
        </w:rPr>
        <w:t xml:space="preserve">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</w:r>
      <w:r>
        <w:rPr>
          <w:sz w:val="28"/>
          <w:szCs w:val="28"/>
        </w:rPr>
        <w:t>» н</w:t>
      </w:r>
      <w:r w:rsidRPr="00165CE8">
        <w:rPr>
          <w:sz w:val="28"/>
          <w:szCs w:val="28"/>
        </w:rPr>
        <w:t>а телеканале Матч ТВ размещено 478 выходов видеоматериалов направленных на формирование у населения негативного отношения к потреблению наркотиков и пропаганду здорового образа жизни.</w:t>
      </w:r>
    </w:p>
    <w:p w:rsidR="00687D46" w:rsidRDefault="00960EC4" w:rsidP="002723FB">
      <w:pPr>
        <w:keepNext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87D46" w:rsidRPr="00165CE8">
        <w:rPr>
          <w:sz w:val="28"/>
          <w:szCs w:val="28"/>
        </w:rPr>
        <w:t>беспечен</w:t>
      </w:r>
      <w:r>
        <w:rPr>
          <w:sz w:val="28"/>
          <w:szCs w:val="28"/>
        </w:rPr>
        <w:t>а</w:t>
      </w:r>
      <w:r w:rsidR="00687D46" w:rsidRPr="00165CE8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="00687D46" w:rsidRPr="00165CE8">
        <w:rPr>
          <w:sz w:val="28"/>
          <w:szCs w:val="28"/>
        </w:rPr>
        <w:t xml:space="preserve"> профилактического Интернет-ресурса коллективн</w:t>
      </w:r>
      <w:r>
        <w:rPr>
          <w:sz w:val="28"/>
          <w:szCs w:val="28"/>
        </w:rPr>
        <w:t>ого</w:t>
      </w:r>
      <w:r w:rsidR="00687D46" w:rsidRPr="00165CE8">
        <w:rPr>
          <w:sz w:val="28"/>
          <w:szCs w:val="28"/>
        </w:rPr>
        <w:t xml:space="preserve"> блог</w:t>
      </w:r>
      <w:r>
        <w:rPr>
          <w:sz w:val="28"/>
          <w:szCs w:val="28"/>
        </w:rPr>
        <w:t>а</w:t>
      </w:r>
      <w:r w:rsidR="00687D46" w:rsidRPr="00165CE8">
        <w:rPr>
          <w:sz w:val="28"/>
          <w:szCs w:val="28"/>
        </w:rPr>
        <w:t xml:space="preserve"> молодых психологов для молодежи «Лабиринт: заходи, если хочешь найти выход». </w:t>
      </w:r>
    </w:p>
    <w:p w:rsidR="00687D46" w:rsidRDefault="00991DD1" w:rsidP="002723FB">
      <w:pPr>
        <w:keepNext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Учреждениями культуры проведено 3 конкурса и фестиваля, с</w:t>
      </w:r>
      <w:r w:rsidRPr="00165CE8">
        <w:rPr>
          <w:sz w:val="28"/>
          <w:szCs w:val="28"/>
        </w:rPr>
        <w:t>портивными учреждениями</w:t>
      </w:r>
      <w:r>
        <w:rPr>
          <w:sz w:val="28"/>
          <w:szCs w:val="28"/>
        </w:rPr>
        <w:t xml:space="preserve"> – 9 различных чемпионатов, первенств и других спортивных соревнований.</w:t>
      </w:r>
    </w:p>
    <w:p w:rsidR="00960EC4" w:rsidRDefault="00991DD1" w:rsidP="002723FB">
      <w:pPr>
        <w:keepNext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Учреждениями образования прове</w:t>
      </w:r>
      <w:r w:rsidR="00720065">
        <w:rPr>
          <w:sz w:val="28"/>
          <w:szCs w:val="28"/>
        </w:rPr>
        <w:t>дено 6 общегородских мероприятий</w:t>
      </w:r>
      <w:r>
        <w:rPr>
          <w:sz w:val="28"/>
          <w:szCs w:val="28"/>
        </w:rPr>
        <w:t xml:space="preserve"> </w:t>
      </w:r>
      <w:r w:rsidR="001E7B26">
        <w:rPr>
          <w:sz w:val="28"/>
          <w:szCs w:val="28"/>
        </w:rPr>
        <w:br/>
      </w:r>
      <w:r>
        <w:rPr>
          <w:sz w:val="28"/>
          <w:szCs w:val="28"/>
        </w:rPr>
        <w:t xml:space="preserve">по пропаганде здорового образа жизни и различные спортивные праздники </w:t>
      </w:r>
      <w:r w:rsidR="001E7B26">
        <w:rPr>
          <w:sz w:val="28"/>
          <w:szCs w:val="28"/>
        </w:rPr>
        <w:br/>
      </w:r>
      <w:r>
        <w:rPr>
          <w:sz w:val="28"/>
          <w:szCs w:val="28"/>
        </w:rPr>
        <w:t>и соревнования.</w:t>
      </w:r>
    </w:p>
    <w:p w:rsidR="00687D46" w:rsidRPr="00165CE8" w:rsidRDefault="00687D46" w:rsidP="002723FB">
      <w:pPr>
        <w:pStyle w:val="32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65CE8">
        <w:rPr>
          <w:sz w:val="28"/>
          <w:szCs w:val="28"/>
        </w:rPr>
        <w:t xml:space="preserve">Антинаркотическим волонтерским отрядом «Ради жизни» проведено 24 акции «Чистые стены» по выявлению и устранению надписей, содержащих контактную информацию распространителей наркотических средств и психотропных веществ, </w:t>
      </w:r>
      <w:r w:rsidR="001E7B26">
        <w:rPr>
          <w:sz w:val="28"/>
          <w:szCs w:val="28"/>
        </w:rPr>
        <w:br/>
      </w:r>
      <w:r w:rsidRPr="00165CE8">
        <w:rPr>
          <w:sz w:val="28"/>
          <w:szCs w:val="28"/>
        </w:rPr>
        <w:t xml:space="preserve">в ходе которых закрашено 896  надписей, </w:t>
      </w:r>
      <w:r w:rsidRPr="00165CE8">
        <w:rPr>
          <w:sz w:val="28"/>
          <w:szCs w:val="28"/>
          <w:shd w:val="clear" w:color="auto" w:fill="FFFFFF"/>
        </w:rPr>
        <w:t xml:space="preserve">3 акции «Снимите! Это незаконно!» </w:t>
      </w:r>
      <w:r w:rsidR="001E7B26">
        <w:rPr>
          <w:sz w:val="28"/>
          <w:szCs w:val="28"/>
          <w:shd w:val="clear" w:color="auto" w:fill="FFFFFF"/>
        </w:rPr>
        <w:br/>
      </w:r>
      <w:r w:rsidRPr="00165CE8">
        <w:rPr>
          <w:sz w:val="28"/>
          <w:szCs w:val="28"/>
          <w:shd w:val="clear" w:color="auto" w:fill="FFFFFF"/>
        </w:rPr>
        <w:t>по торговым центрам в целях выявления рекламы наркотических средств на товарах потребления.</w:t>
      </w:r>
    </w:p>
    <w:p w:rsidR="00687D46" w:rsidRPr="00991DD1" w:rsidRDefault="00687D46" w:rsidP="002723FB">
      <w:pPr>
        <w:keepNext/>
        <w:widowControl w:val="0"/>
        <w:ind w:firstLine="709"/>
        <w:jc w:val="both"/>
        <w:rPr>
          <w:sz w:val="28"/>
          <w:szCs w:val="28"/>
        </w:rPr>
      </w:pPr>
      <w:r w:rsidRPr="00991DD1">
        <w:rPr>
          <w:sz w:val="28"/>
          <w:szCs w:val="28"/>
        </w:rPr>
        <w:t>Территориальными управлениями – префектурами районов города Рязани проведено 67 рейдов</w:t>
      </w:r>
      <w:r w:rsidR="00720065">
        <w:rPr>
          <w:sz w:val="28"/>
          <w:szCs w:val="28"/>
        </w:rPr>
        <w:t>,</w:t>
      </w:r>
      <w:r w:rsidRPr="00991DD1">
        <w:rPr>
          <w:sz w:val="28"/>
          <w:szCs w:val="28"/>
        </w:rPr>
        <w:t xml:space="preserve"> в ходе которых выявлена и устранена 221 надпись, содержащая контактную информацию распространителей наркотических средств </w:t>
      </w:r>
      <w:r w:rsidR="001E7B26">
        <w:rPr>
          <w:sz w:val="28"/>
          <w:szCs w:val="28"/>
        </w:rPr>
        <w:br/>
      </w:r>
      <w:r w:rsidRPr="00991DD1">
        <w:rPr>
          <w:sz w:val="28"/>
          <w:szCs w:val="28"/>
        </w:rPr>
        <w:t>и психотропных веществ.</w:t>
      </w:r>
    </w:p>
    <w:p w:rsidR="00687D46" w:rsidRPr="003F1376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CE8">
        <w:rPr>
          <w:rStyle w:val="110"/>
          <w:sz w:val="28"/>
          <w:szCs w:val="28"/>
        </w:rPr>
        <w:t xml:space="preserve">В 68 </w:t>
      </w:r>
      <w:r w:rsidR="00973579">
        <w:rPr>
          <w:rStyle w:val="110"/>
          <w:sz w:val="28"/>
          <w:szCs w:val="28"/>
        </w:rPr>
        <w:t xml:space="preserve">муниципальных </w:t>
      </w:r>
      <w:r w:rsidRPr="00165CE8">
        <w:rPr>
          <w:rStyle w:val="110"/>
          <w:sz w:val="28"/>
          <w:szCs w:val="28"/>
        </w:rPr>
        <w:t xml:space="preserve">образовательных учреждениях города Рязани с </w:t>
      </w:r>
      <w:r w:rsidR="00720065">
        <w:rPr>
          <w:rStyle w:val="110"/>
          <w:sz w:val="28"/>
          <w:szCs w:val="28"/>
        </w:rPr>
        <w:t>0</w:t>
      </w:r>
      <w:r w:rsidRPr="00165CE8">
        <w:rPr>
          <w:rStyle w:val="110"/>
          <w:sz w:val="28"/>
          <w:szCs w:val="28"/>
        </w:rPr>
        <w:t>7</w:t>
      </w:r>
      <w:r w:rsidR="00720065">
        <w:rPr>
          <w:rStyle w:val="110"/>
          <w:sz w:val="28"/>
          <w:szCs w:val="28"/>
        </w:rPr>
        <w:t>.</w:t>
      </w:r>
      <w:r w:rsidR="00720065" w:rsidRPr="00165CE8">
        <w:rPr>
          <w:rStyle w:val="110"/>
          <w:sz w:val="28"/>
          <w:szCs w:val="28"/>
        </w:rPr>
        <w:t>11.2016</w:t>
      </w:r>
      <w:r w:rsidRPr="00165CE8">
        <w:rPr>
          <w:rStyle w:val="110"/>
          <w:sz w:val="28"/>
          <w:szCs w:val="28"/>
        </w:rPr>
        <w:t xml:space="preserve"> по 10.11.2016 проведено </w:t>
      </w:r>
      <w:r w:rsidRPr="003F1376">
        <w:rPr>
          <w:rStyle w:val="110"/>
          <w:color w:val="auto"/>
          <w:sz w:val="28"/>
          <w:szCs w:val="28"/>
        </w:rPr>
        <w:t>социально-психологическое тестирование обучающихся</w:t>
      </w:r>
      <w:r w:rsidR="00720065">
        <w:rPr>
          <w:rStyle w:val="110"/>
          <w:color w:val="auto"/>
          <w:sz w:val="28"/>
          <w:szCs w:val="28"/>
        </w:rPr>
        <w:t>,</w:t>
      </w:r>
      <w:r w:rsidRPr="003F1376">
        <w:rPr>
          <w:rStyle w:val="110"/>
          <w:color w:val="auto"/>
          <w:sz w:val="28"/>
          <w:szCs w:val="28"/>
        </w:rPr>
        <w:t xml:space="preserve"> в котором приняло участие 14258 </w:t>
      </w:r>
      <w:r w:rsidRPr="003F1376">
        <w:rPr>
          <w:sz w:val="28"/>
          <w:szCs w:val="28"/>
        </w:rPr>
        <w:t xml:space="preserve">(+4,8%) </w:t>
      </w:r>
      <w:r w:rsidR="00155F5B">
        <w:rPr>
          <w:rStyle w:val="110"/>
          <w:color w:val="auto"/>
          <w:sz w:val="28"/>
          <w:szCs w:val="28"/>
        </w:rPr>
        <w:t>детей</w:t>
      </w:r>
      <w:r w:rsidRPr="003F1376">
        <w:rPr>
          <w:rStyle w:val="110"/>
          <w:color w:val="auto"/>
          <w:sz w:val="28"/>
          <w:szCs w:val="28"/>
        </w:rPr>
        <w:t xml:space="preserve"> в возрасте от 13 до 18 лет</w:t>
      </w:r>
      <w:r w:rsidR="00155F5B">
        <w:rPr>
          <w:rStyle w:val="110"/>
          <w:color w:val="auto"/>
          <w:sz w:val="28"/>
          <w:szCs w:val="28"/>
        </w:rPr>
        <w:t>.</w:t>
      </w:r>
    </w:p>
    <w:p w:rsidR="00991DD1" w:rsidRPr="003F1376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376">
        <w:rPr>
          <w:sz w:val="28"/>
          <w:szCs w:val="28"/>
        </w:rPr>
        <w:t>4</w:t>
      </w:r>
      <w:r w:rsidR="005B3C20" w:rsidRPr="003F1376">
        <w:rPr>
          <w:sz w:val="28"/>
          <w:szCs w:val="28"/>
        </w:rPr>
        <w:t>.</w:t>
      </w:r>
      <w:r w:rsidR="005B3C20" w:rsidRPr="003F1376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3F1376">
        <w:rPr>
          <w:sz w:val="28"/>
          <w:szCs w:val="28"/>
        </w:rPr>
        <w:t>В целях реализации о</w:t>
      </w:r>
      <w:r w:rsidR="005B3C20" w:rsidRPr="003F1376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991DD1" w:rsidRPr="003F1376">
        <w:rPr>
          <w:sz w:val="28"/>
          <w:szCs w:val="28"/>
        </w:rPr>
        <w:t>2.2 «Совершенствование форм и методов антинаркотической работы»</w:t>
      </w:r>
      <w:r w:rsidR="003F1376" w:rsidRPr="003F1376">
        <w:rPr>
          <w:sz w:val="28"/>
          <w:szCs w:val="28"/>
        </w:rPr>
        <w:t xml:space="preserve"> в общеобразовательных учреждениях, учреждениях культуры и спорта проведен</w:t>
      </w:r>
      <w:r w:rsidR="00155F5B">
        <w:rPr>
          <w:sz w:val="28"/>
          <w:szCs w:val="28"/>
        </w:rPr>
        <w:t>о 3</w:t>
      </w:r>
      <w:r w:rsidR="003F1376" w:rsidRPr="003F1376">
        <w:rPr>
          <w:sz w:val="28"/>
          <w:szCs w:val="28"/>
        </w:rPr>
        <w:t xml:space="preserve"> </w:t>
      </w:r>
      <w:r w:rsidR="00991DD1" w:rsidRPr="003F1376">
        <w:rPr>
          <w:sz w:val="28"/>
          <w:szCs w:val="28"/>
        </w:rPr>
        <w:t>«круглы</w:t>
      </w:r>
      <w:r w:rsidR="00155F5B">
        <w:rPr>
          <w:sz w:val="28"/>
          <w:szCs w:val="28"/>
        </w:rPr>
        <w:t>х</w:t>
      </w:r>
      <w:r w:rsidR="00991DD1" w:rsidRPr="003F1376">
        <w:rPr>
          <w:sz w:val="28"/>
          <w:szCs w:val="28"/>
        </w:rPr>
        <w:t xml:space="preserve"> стол</w:t>
      </w:r>
      <w:r w:rsidR="00155F5B">
        <w:rPr>
          <w:sz w:val="28"/>
          <w:szCs w:val="28"/>
        </w:rPr>
        <w:t>а</w:t>
      </w:r>
      <w:r w:rsidR="00991DD1" w:rsidRPr="003F1376">
        <w:rPr>
          <w:sz w:val="28"/>
          <w:szCs w:val="28"/>
        </w:rPr>
        <w:t>» по проблемам профилактики наркомании</w:t>
      </w:r>
      <w:r w:rsidR="003F1376" w:rsidRPr="003F1376">
        <w:rPr>
          <w:sz w:val="28"/>
          <w:szCs w:val="28"/>
        </w:rPr>
        <w:t>.</w:t>
      </w:r>
      <w:r w:rsidR="00991DD1" w:rsidRPr="003F1376">
        <w:rPr>
          <w:sz w:val="28"/>
          <w:szCs w:val="28"/>
        </w:rPr>
        <w:t xml:space="preserve"> </w:t>
      </w:r>
    </w:p>
    <w:p w:rsidR="00325221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DA9">
        <w:rPr>
          <w:sz w:val="28"/>
          <w:szCs w:val="28"/>
        </w:rPr>
        <w:t>5</w:t>
      </w:r>
      <w:r w:rsidR="005B3C20" w:rsidRPr="009E7DA9">
        <w:rPr>
          <w:sz w:val="28"/>
          <w:szCs w:val="28"/>
        </w:rPr>
        <w:t>.</w:t>
      </w:r>
      <w:r w:rsidR="005B3C20" w:rsidRPr="009E7DA9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9E7DA9">
        <w:rPr>
          <w:sz w:val="28"/>
          <w:szCs w:val="28"/>
        </w:rPr>
        <w:t>В целях реализации о</w:t>
      </w:r>
      <w:r w:rsidR="005B3C20" w:rsidRPr="009E7DA9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9E7DA9" w:rsidRPr="009E7DA9">
        <w:rPr>
          <w:sz w:val="28"/>
          <w:szCs w:val="28"/>
        </w:rPr>
        <w:t>2.3 «Поддержка развития</w:t>
      </w:r>
      <w:r w:rsidR="009E7DA9" w:rsidRPr="00165CE8">
        <w:rPr>
          <w:sz w:val="28"/>
          <w:szCs w:val="28"/>
        </w:rPr>
        <w:t xml:space="preserve"> волонтерского антинаркотического движения и иных молодежных общественных организаций по профилактике наркомании</w:t>
      </w:r>
      <w:r w:rsidR="009E7DA9">
        <w:rPr>
          <w:sz w:val="28"/>
          <w:szCs w:val="28"/>
        </w:rPr>
        <w:t>»</w:t>
      </w:r>
      <w:r w:rsidR="003205D7">
        <w:rPr>
          <w:sz w:val="28"/>
          <w:szCs w:val="28"/>
        </w:rPr>
        <w:t xml:space="preserve"> проведены </w:t>
      </w:r>
      <w:r w:rsidR="009E7DA9" w:rsidRPr="009E7DA9">
        <w:rPr>
          <w:sz w:val="28"/>
          <w:szCs w:val="28"/>
        </w:rPr>
        <w:t>«Волонтерские игры»</w:t>
      </w:r>
      <w:r w:rsidR="003205D7">
        <w:rPr>
          <w:sz w:val="28"/>
          <w:szCs w:val="28"/>
        </w:rPr>
        <w:t xml:space="preserve">. </w:t>
      </w:r>
      <w:r w:rsidR="001E7B26">
        <w:rPr>
          <w:sz w:val="28"/>
          <w:szCs w:val="28"/>
        </w:rPr>
        <w:br/>
      </w:r>
      <w:r w:rsidR="00325221">
        <w:rPr>
          <w:sz w:val="28"/>
          <w:szCs w:val="28"/>
        </w:rPr>
        <w:t>В</w:t>
      </w:r>
      <w:r w:rsidR="003205D7">
        <w:rPr>
          <w:sz w:val="28"/>
          <w:szCs w:val="28"/>
        </w:rPr>
        <w:t xml:space="preserve"> а</w:t>
      </w:r>
      <w:r w:rsidR="009E7DA9" w:rsidRPr="009E7DA9">
        <w:rPr>
          <w:sz w:val="28"/>
          <w:szCs w:val="28"/>
        </w:rPr>
        <w:t>нтинаркотическ</w:t>
      </w:r>
      <w:r w:rsidR="003205D7">
        <w:rPr>
          <w:sz w:val="28"/>
          <w:szCs w:val="28"/>
        </w:rPr>
        <w:t>ой</w:t>
      </w:r>
      <w:r w:rsidR="009E7DA9" w:rsidRPr="009E7DA9">
        <w:rPr>
          <w:sz w:val="28"/>
          <w:szCs w:val="28"/>
        </w:rPr>
        <w:t xml:space="preserve"> школ</w:t>
      </w:r>
      <w:r w:rsidR="003205D7">
        <w:rPr>
          <w:sz w:val="28"/>
          <w:szCs w:val="28"/>
        </w:rPr>
        <w:t>е</w:t>
      </w:r>
      <w:r w:rsidR="009E7DA9" w:rsidRPr="009E7DA9">
        <w:rPr>
          <w:sz w:val="28"/>
          <w:szCs w:val="28"/>
        </w:rPr>
        <w:t xml:space="preserve"> волонтеров</w:t>
      </w:r>
      <w:r w:rsidR="003205D7">
        <w:rPr>
          <w:sz w:val="28"/>
          <w:szCs w:val="28"/>
        </w:rPr>
        <w:t xml:space="preserve"> </w:t>
      </w:r>
      <w:r w:rsidR="00325221">
        <w:rPr>
          <w:sz w:val="28"/>
          <w:szCs w:val="28"/>
        </w:rPr>
        <w:t xml:space="preserve">прошли обучение 90 человек, </w:t>
      </w:r>
      <w:r w:rsidR="00671BAE">
        <w:rPr>
          <w:sz w:val="28"/>
          <w:szCs w:val="28"/>
        </w:rPr>
        <w:t xml:space="preserve">на обучение набрано еще </w:t>
      </w:r>
      <w:r w:rsidR="009E7DA9" w:rsidRPr="009E7DA9">
        <w:rPr>
          <w:sz w:val="28"/>
          <w:szCs w:val="28"/>
        </w:rPr>
        <w:t>1</w:t>
      </w:r>
      <w:r w:rsidR="009E7DA9" w:rsidRPr="009E7DA9">
        <w:rPr>
          <w:rStyle w:val="9"/>
          <w:color w:val="auto"/>
          <w:sz w:val="28"/>
          <w:szCs w:val="28"/>
        </w:rPr>
        <w:t>1</w:t>
      </w:r>
      <w:r w:rsidR="009E7DA9" w:rsidRPr="009E7DA9">
        <w:rPr>
          <w:sz w:val="28"/>
          <w:szCs w:val="28"/>
        </w:rPr>
        <w:t xml:space="preserve">0 </w:t>
      </w:r>
      <w:r w:rsidR="003205D7">
        <w:rPr>
          <w:sz w:val="28"/>
          <w:szCs w:val="28"/>
        </w:rPr>
        <w:t>человек</w:t>
      </w:r>
      <w:r w:rsidR="009E7DA9" w:rsidRPr="009E7DA9">
        <w:rPr>
          <w:sz w:val="28"/>
          <w:szCs w:val="28"/>
        </w:rPr>
        <w:t>.</w:t>
      </w:r>
      <w:r w:rsidR="00325221">
        <w:rPr>
          <w:sz w:val="28"/>
          <w:szCs w:val="28"/>
        </w:rPr>
        <w:t xml:space="preserve"> </w:t>
      </w:r>
    </w:p>
    <w:p w:rsidR="00325221" w:rsidRDefault="00325221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E7DA9" w:rsidRPr="009E7DA9">
        <w:rPr>
          <w:sz w:val="28"/>
          <w:szCs w:val="28"/>
        </w:rPr>
        <w:t>еализует</w:t>
      </w:r>
      <w:r>
        <w:rPr>
          <w:sz w:val="28"/>
          <w:szCs w:val="28"/>
        </w:rPr>
        <w:t>ся</w:t>
      </w:r>
      <w:r w:rsidR="009E7DA9" w:rsidRPr="009E7DA9">
        <w:rPr>
          <w:sz w:val="28"/>
          <w:szCs w:val="28"/>
        </w:rPr>
        <w:t xml:space="preserve"> проект «Здоровый Интернет», направленный на выявление незаконной рекламы наркотических средств на товарах потребления в сети Интернет</w:t>
      </w:r>
      <w:r>
        <w:rPr>
          <w:sz w:val="28"/>
          <w:szCs w:val="28"/>
        </w:rPr>
        <w:t>.</w:t>
      </w:r>
      <w:r w:rsidR="009E7DA9" w:rsidRPr="009E7DA9">
        <w:rPr>
          <w:sz w:val="28"/>
          <w:szCs w:val="28"/>
        </w:rPr>
        <w:t xml:space="preserve"> </w:t>
      </w:r>
    </w:p>
    <w:p w:rsidR="009E7DA9" w:rsidRPr="009E7DA9" w:rsidRDefault="00671BAE" w:rsidP="002723FB">
      <w:pPr>
        <w:pStyle w:val="13"/>
        <w:keepNext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af8"/>
          <w:b w:val="0"/>
          <w:color w:val="auto"/>
          <w:spacing w:val="0"/>
          <w:sz w:val="28"/>
          <w:szCs w:val="28"/>
        </w:rPr>
        <w:t>Н</w:t>
      </w:r>
      <w:r w:rsidR="009E7DA9" w:rsidRPr="009E7DA9">
        <w:rPr>
          <w:sz w:val="28"/>
          <w:szCs w:val="28"/>
        </w:rPr>
        <w:t>а базе МБУДО «Центр детского творчества «Южный» создан Центр профилактики асоциальных явлений среди молодежи города Рязани «Мой выбор»</w:t>
      </w:r>
      <w:r>
        <w:rPr>
          <w:sz w:val="28"/>
          <w:szCs w:val="28"/>
        </w:rPr>
        <w:t>.</w:t>
      </w:r>
      <w:r w:rsidR="009E7DA9" w:rsidRPr="009E7DA9">
        <w:rPr>
          <w:sz w:val="28"/>
          <w:szCs w:val="28"/>
        </w:rPr>
        <w:t xml:space="preserve"> </w:t>
      </w:r>
    </w:p>
    <w:p w:rsidR="00061C18" w:rsidRPr="00165CE8" w:rsidRDefault="00687D46" w:rsidP="00720065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1229">
        <w:rPr>
          <w:sz w:val="28"/>
          <w:szCs w:val="28"/>
        </w:rPr>
        <w:t>6</w:t>
      </w:r>
      <w:r w:rsidR="005B3C20" w:rsidRPr="00591229">
        <w:rPr>
          <w:sz w:val="28"/>
          <w:szCs w:val="28"/>
        </w:rPr>
        <w:t>.</w:t>
      </w:r>
      <w:r w:rsidR="005B3C20" w:rsidRPr="00591229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591229">
        <w:rPr>
          <w:sz w:val="28"/>
          <w:szCs w:val="28"/>
        </w:rPr>
        <w:t>В целях реализации о</w:t>
      </w:r>
      <w:r w:rsidR="005B3C20" w:rsidRPr="00591229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061C18" w:rsidRPr="00591229">
        <w:rPr>
          <w:sz w:val="28"/>
          <w:szCs w:val="28"/>
        </w:rPr>
        <w:t xml:space="preserve">3.1 «Проведение мероприятий, </w:t>
      </w:r>
      <w:r w:rsidR="00061C18" w:rsidRPr="00165CE8">
        <w:rPr>
          <w:sz w:val="28"/>
          <w:szCs w:val="28"/>
        </w:rPr>
        <w:t>направленных на профилактику</w:t>
      </w:r>
      <w:r w:rsidR="00061C18">
        <w:rPr>
          <w:sz w:val="28"/>
          <w:szCs w:val="28"/>
        </w:rPr>
        <w:t xml:space="preserve"> </w:t>
      </w:r>
      <w:r w:rsidR="00061C18" w:rsidRPr="00165CE8">
        <w:rPr>
          <w:sz w:val="28"/>
          <w:szCs w:val="28"/>
        </w:rPr>
        <w:t>безнадзорности и правонарушений</w:t>
      </w:r>
      <w:r w:rsidR="00061C18">
        <w:rPr>
          <w:sz w:val="28"/>
          <w:szCs w:val="28"/>
        </w:rPr>
        <w:t xml:space="preserve"> </w:t>
      </w:r>
      <w:r w:rsidR="00061C18" w:rsidRPr="00165CE8">
        <w:rPr>
          <w:sz w:val="28"/>
          <w:szCs w:val="28"/>
        </w:rPr>
        <w:t>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</w:t>
      </w:r>
      <w:r w:rsidR="00061C18">
        <w:rPr>
          <w:sz w:val="28"/>
          <w:szCs w:val="28"/>
        </w:rPr>
        <w:t xml:space="preserve"> </w:t>
      </w:r>
      <w:r w:rsidR="00061C18" w:rsidRPr="00165CE8">
        <w:rPr>
          <w:sz w:val="28"/>
          <w:szCs w:val="28"/>
        </w:rPr>
        <w:t>по месту жительства</w:t>
      </w:r>
      <w:r w:rsidR="00061C18">
        <w:rPr>
          <w:sz w:val="28"/>
          <w:szCs w:val="28"/>
        </w:rPr>
        <w:t>»</w:t>
      </w:r>
      <w:r w:rsidR="00591229">
        <w:rPr>
          <w:sz w:val="28"/>
          <w:szCs w:val="28"/>
        </w:rPr>
        <w:t xml:space="preserve"> </w:t>
      </w:r>
      <w:r w:rsidR="00061C18" w:rsidRPr="00165CE8">
        <w:rPr>
          <w:sz w:val="28"/>
          <w:szCs w:val="28"/>
        </w:rPr>
        <w:t>в образовательных учреждениях проведены различные беседы, классные часы, тренинги развития социальных навыков и повышения самооценки, тесты</w:t>
      </w:r>
      <w:r w:rsidR="00591229">
        <w:rPr>
          <w:sz w:val="28"/>
          <w:szCs w:val="28"/>
        </w:rPr>
        <w:t xml:space="preserve">, </w:t>
      </w:r>
      <w:r w:rsidR="00061C18" w:rsidRPr="00165CE8">
        <w:rPr>
          <w:sz w:val="28"/>
          <w:szCs w:val="28"/>
        </w:rPr>
        <w:t xml:space="preserve">культурно-досуговые </w:t>
      </w:r>
      <w:r w:rsidR="001E7B26">
        <w:rPr>
          <w:sz w:val="28"/>
          <w:szCs w:val="28"/>
        </w:rPr>
        <w:br/>
      </w:r>
      <w:r w:rsidR="00061C18" w:rsidRPr="00165CE8">
        <w:rPr>
          <w:sz w:val="28"/>
          <w:szCs w:val="28"/>
        </w:rPr>
        <w:t>и физкультурно-оздоровительные мероприятия.</w:t>
      </w:r>
    </w:p>
    <w:p w:rsidR="002A0712" w:rsidRPr="002A0712" w:rsidRDefault="00061C18" w:rsidP="002723FB">
      <w:pPr>
        <w:keepNext/>
        <w:widowControl w:val="0"/>
        <w:ind w:firstLine="709"/>
        <w:jc w:val="both"/>
        <w:rPr>
          <w:bCs/>
          <w:sz w:val="28"/>
          <w:szCs w:val="28"/>
        </w:rPr>
      </w:pPr>
      <w:r w:rsidRPr="002A0712">
        <w:rPr>
          <w:sz w:val="28"/>
          <w:szCs w:val="28"/>
        </w:rPr>
        <w:t>Рязанским линейным отделом МВД России на транспорте в</w:t>
      </w:r>
      <w:r w:rsidRPr="002A0712">
        <w:rPr>
          <w:bCs/>
          <w:sz w:val="28"/>
          <w:szCs w:val="28"/>
        </w:rPr>
        <w:t xml:space="preserve"> учебных заведениях проведено 495 профилактиче</w:t>
      </w:r>
      <w:r w:rsidR="00BC10E3" w:rsidRPr="002A0712">
        <w:rPr>
          <w:bCs/>
          <w:sz w:val="28"/>
          <w:szCs w:val="28"/>
        </w:rPr>
        <w:t>ских бесед и правовых лекториев</w:t>
      </w:r>
      <w:r w:rsidRPr="002A0712">
        <w:rPr>
          <w:bCs/>
          <w:sz w:val="28"/>
          <w:szCs w:val="28"/>
        </w:rPr>
        <w:t>.</w:t>
      </w:r>
      <w:r w:rsidR="002723FB" w:rsidRPr="002A0712">
        <w:rPr>
          <w:bCs/>
          <w:sz w:val="28"/>
          <w:szCs w:val="28"/>
        </w:rPr>
        <w:t xml:space="preserve"> </w:t>
      </w:r>
      <w:r w:rsidR="001E7B26">
        <w:rPr>
          <w:bCs/>
          <w:sz w:val="28"/>
          <w:szCs w:val="28"/>
        </w:rPr>
        <w:br/>
      </w:r>
      <w:r w:rsidR="002A0712" w:rsidRPr="002A0712">
        <w:rPr>
          <w:spacing w:val="-9"/>
          <w:sz w:val="28"/>
          <w:szCs w:val="28"/>
        </w:rPr>
        <w:t>Н</w:t>
      </w:r>
      <w:r w:rsidR="002A0712" w:rsidRPr="002A0712">
        <w:rPr>
          <w:sz w:val="28"/>
          <w:szCs w:val="28"/>
        </w:rPr>
        <w:t>а телевизионных экранах, расположенных на авто и железнодорожных вокзалах, организована трансляция роликов о правилах поведения на объектах железнодорожного транспорта.</w:t>
      </w:r>
    </w:p>
    <w:p w:rsidR="00061C18" w:rsidRPr="00165CE8" w:rsidRDefault="00061C18" w:rsidP="002723FB">
      <w:pPr>
        <w:keepNext/>
        <w:widowControl w:val="0"/>
        <w:ind w:firstLine="709"/>
        <w:jc w:val="both"/>
        <w:rPr>
          <w:sz w:val="28"/>
          <w:szCs w:val="28"/>
        </w:rPr>
      </w:pPr>
      <w:r w:rsidRPr="002A0712">
        <w:rPr>
          <w:sz w:val="28"/>
          <w:szCs w:val="28"/>
        </w:rPr>
        <w:t>Проведен</w:t>
      </w:r>
      <w:r w:rsidR="002723FB" w:rsidRPr="002A0712">
        <w:rPr>
          <w:sz w:val="28"/>
          <w:szCs w:val="28"/>
        </w:rPr>
        <w:t xml:space="preserve">о </w:t>
      </w:r>
      <w:r w:rsidRPr="002A0712">
        <w:rPr>
          <w:sz w:val="28"/>
          <w:szCs w:val="28"/>
        </w:rPr>
        <w:t xml:space="preserve"> </w:t>
      </w:r>
      <w:r w:rsidR="002723FB" w:rsidRPr="002A0712">
        <w:rPr>
          <w:sz w:val="28"/>
          <w:szCs w:val="28"/>
        </w:rPr>
        <w:t xml:space="preserve">15 различных чемпионатов, первенств и других </w:t>
      </w:r>
      <w:r w:rsidRPr="002A0712">
        <w:rPr>
          <w:sz w:val="28"/>
          <w:szCs w:val="28"/>
        </w:rPr>
        <w:t>спортивны</w:t>
      </w:r>
      <w:r w:rsidR="002723FB" w:rsidRPr="002A0712">
        <w:rPr>
          <w:sz w:val="28"/>
          <w:szCs w:val="28"/>
        </w:rPr>
        <w:t>х</w:t>
      </w:r>
      <w:r w:rsidRPr="00165CE8">
        <w:rPr>
          <w:sz w:val="28"/>
          <w:szCs w:val="28"/>
        </w:rPr>
        <w:t xml:space="preserve"> соревновани</w:t>
      </w:r>
      <w:r w:rsidR="002723FB">
        <w:rPr>
          <w:sz w:val="28"/>
          <w:szCs w:val="28"/>
        </w:rPr>
        <w:t xml:space="preserve">й, 4 общегородских конкурса и фестиваля, выставка </w:t>
      </w:r>
      <w:r w:rsidRPr="00165CE8">
        <w:rPr>
          <w:sz w:val="28"/>
          <w:szCs w:val="28"/>
        </w:rPr>
        <w:t>технического творчества и соревновани</w:t>
      </w:r>
      <w:r w:rsidR="002723FB">
        <w:rPr>
          <w:sz w:val="28"/>
          <w:szCs w:val="28"/>
        </w:rPr>
        <w:t>е</w:t>
      </w:r>
      <w:r w:rsidRPr="00165CE8">
        <w:rPr>
          <w:sz w:val="28"/>
          <w:szCs w:val="28"/>
        </w:rPr>
        <w:t xml:space="preserve"> по судомодельному спорту</w:t>
      </w:r>
      <w:r w:rsidR="002723FB">
        <w:rPr>
          <w:sz w:val="28"/>
          <w:szCs w:val="28"/>
        </w:rPr>
        <w:t xml:space="preserve">, </w:t>
      </w:r>
      <w:r w:rsidR="00720065" w:rsidRPr="00165CE8">
        <w:rPr>
          <w:sz w:val="28"/>
          <w:szCs w:val="28"/>
        </w:rPr>
        <w:t xml:space="preserve">Новогодняя </w:t>
      </w:r>
      <w:r w:rsidRPr="00165CE8">
        <w:rPr>
          <w:sz w:val="28"/>
          <w:szCs w:val="28"/>
        </w:rPr>
        <w:t>елка главы города Рязани для детей</w:t>
      </w:r>
      <w:r w:rsidR="00720065">
        <w:rPr>
          <w:sz w:val="28"/>
          <w:szCs w:val="28"/>
        </w:rPr>
        <w:t>,</w:t>
      </w:r>
      <w:r w:rsidRPr="00165CE8">
        <w:rPr>
          <w:sz w:val="28"/>
          <w:szCs w:val="28"/>
        </w:rPr>
        <w:t xml:space="preserve"> находящихся в трудной жизненной ситуации.</w:t>
      </w:r>
    </w:p>
    <w:p w:rsidR="00061C18" w:rsidRPr="00165CE8" w:rsidRDefault="00061C18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CE8">
        <w:rPr>
          <w:sz w:val="28"/>
          <w:szCs w:val="28"/>
        </w:rPr>
        <w:t>Городским Центром профилактики</w:t>
      </w:r>
      <w:r w:rsidR="00E5722F">
        <w:rPr>
          <w:sz w:val="28"/>
          <w:szCs w:val="28"/>
        </w:rPr>
        <w:t xml:space="preserve"> асоциальных явлений среди </w:t>
      </w:r>
      <w:r w:rsidR="007D311F">
        <w:rPr>
          <w:sz w:val="28"/>
          <w:szCs w:val="28"/>
        </w:rPr>
        <w:t xml:space="preserve">детей </w:t>
      </w:r>
      <w:r w:rsidR="004D35EA">
        <w:rPr>
          <w:sz w:val="28"/>
          <w:szCs w:val="28"/>
        </w:rPr>
        <w:br/>
      </w:r>
      <w:r w:rsidR="007D311F">
        <w:rPr>
          <w:sz w:val="28"/>
          <w:szCs w:val="28"/>
        </w:rPr>
        <w:t xml:space="preserve">и </w:t>
      </w:r>
      <w:r w:rsidR="00E5722F">
        <w:rPr>
          <w:sz w:val="28"/>
          <w:szCs w:val="28"/>
        </w:rPr>
        <w:t>молодежи</w:t>
      </w:r>
      <w:r w:rsidRPr="00165CE8">
        <w:rPr>
          <w:sz w:val="28"/>
          <w:szCs w:val="28"/>
        </w:rPr>
        <w:t xml:space="preserve"> проведены встречи с родителями учащихся школ, педагогическими работниками </w:t>
      </w:r>
      <w:r w:rsidR="002723FB">
        <w:rPr>
          <w:sz w:val="28"/>
          <w:szCs w:val="28"/>
        </w:rPr>
        <w:t xml:space="preserve">по </w:t>
      </w:r>
      <w:r w:rsidRPr="00165CE8">
        <w:rPr>
          <w:sz w:val="28"/>
          <w:szCs w:val="28"/>
        </w:rPr>
        <w:t>профилактик</w:t>
      </w:r>
      <w:r w:rsidR="002723FB">
        <w:rPr>
          <w:sz w:val="28"/>
          <w:szCs w:val="28"/>
        </w:rPr>
        <w:t>е</w:t>
      </w:r>
      <w:r w:rsidRPr="00165CE8">
        <w:rPr>
          <w:sz w:val="28"/>
          <w:szCs w:val="28"/>
        </w:rPr>
        <w:t xml:space="preserve"> деструктивных конфликтов, насилия </w:t>
      </w:r>
      <w:r w:rsidR="004D35EA">
        <w:rPr>
          <w:sz w:val="28"/>
          <w:szCs w:val="28"/>
        </w:rPr>
        <w:br/>
      </w:r>
      <w:r w:rsidRPr="00165CE8">
        <w:rPr>
          <w:sz w:val="28"/>
          <w:szCs w:val="28"/>
        </w:rPr>
        <w:t xml:space="preserve">и правонарушений среди несовершеннолетних. </w:t>
      </w:r>
    </w:p>
    <w:p w:rsidR="00061C18" w:rsidRDefault="00061C18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rStyle w:val="11pt"/>
          <w:color w:val="auto"/>
          <w:sz w:val="28"/>
          <w:szCs w:val="28"/>
        </w:rPr>
      </w:pPr>
      <w:r w:rsidRPr="00165CE8">
        <w:rPr>
          <w:sz w:val="28"/>
          <w:szCs w:val="28"/>
        </w:rPr>
        <w:t>По месту жительства горожан проведено 256 физкультурно-оздоровительных и</w:t>
      </w:r>
      <w:r w:rsidRPr="00165CE8">
        <w:rPr>
          <w:sz w:val="28"/>
          <w:szCs w:val="28"/>
          <w:shd w:val="clear" w:color="auto" w:fill="FFFFFF"/>
        </w:rPr>
        <w:t xml:space="preserve"> </w:t>
      </w:r>
      <w:r w:rsidRPr="00165CE8">
        <w:rPr>
          <w:sz w:val="28"/>
          <w:szCs w:val="28"/>
        </w:rPr>
        <w:t xml:space="preserve">социально-культурных </w:t>
      </w:r>
      <w:r w:rsidRPr="00165CE8">
        <w:rPr>
          <w:rStyle w:val="11pt"/>
          <w:color w:val="auto"/>
          <w:sz w:val="28"/>
          <w:szCs w:val="28"/>
        </w:rPr>
        <w:t>мероприятий.</w:t>
      </w:r>
    </w:p>
    <w:p w:rsidR="002723FB" w:rsidRDefault="002723F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занятость несовершеннолетних в дни зимних и летних каникул.</w:t>
      </w:r>
    </w:p>
    <w:p w:rsidR="002723FB" w:rsidRPr="00165CE8" w:rsidRDefault="00687D46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3FB">
        <w:rPr>
          <w:sz w:val="28"/>
          <w:szCs w:val="28"/>
        </w:rPr>
        <w:t>7</w:t>
      </w:r>
      <w:r w:rsidR="005B3C20" w:rsidRPr="002723FB">
        <w:rPr>
          <w:sz w:val="28"/>
          <w:szCs w:val="28"/>
        </w:rPr>
        <w:t>.</w:t>
      </w:r>
      <w:r w:rsidR="005B3C20" w:rsidRPr="002723FB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2723FB">
        <w:rPr>
          <w:sz w:val="28"/>
          <w:szCs w:val="28"/>
        </w:rPr>
        <w:t>В целях реализации о</w:t>
      </w:r>
      <w:r w:rsidR="005B3C20" w:rsidRPr="002723FB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2723FB" w:rsidRPr="002723FB">
        <w:rPr>
          <w:sz w:val="28"/>
          <w:szCs w:val="28"/>
        </w:rPr>
        <w:t>3.2 «Организация</w:t>
      </w:r>
      <w:r w:rsidR="002723FB" w:rsidRPr="00165CE8">
        <w:rPr>
          <w:sz w:val="28"/>
          <w:szCs w:val="28"/>
        </w:rPr>
        <w:t xml:space="preserve"> индивидуальной профилактической работы с несовершеннолетними, состоящими </w:t>
      </w:r>
      <w:r w:rsidR="001E7B26">
        <w:rPr>
          <w:sz w:val="28"/>
          <w:szCs w:val="28"/>
        </w:rPr>
        <w:br/>
      </w:r>
      <w:r w:rsidR="002723FB" w:rsidRPr="00165CE8">
        <w:rPr>
          <w:sz w:val="28"/>
          <w:szCs w:val="28"/>
        </w:rPr>
        <w:t>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</w:r>
      <w:r w:rsidR="002723FB">
        <w:rPr>
          <w:sz w:val="28"/>
          <w:szCs w:val="28"/>
        </w:rPr>
        <w:t>»</w:t>
      </w:r>
      <w:r w:rsidR="00E62EF8">
        <w:rPr>
          <w:sz w:val="28"/>
          <w:szCs w:val="28"/>
        </w:rPr>
        <w:t xml:space="preserve"> </w:t>
      </w:r>
      <w:r w:rsidR="00924D66">
        <w:rPr>
          <w:sz w:val="28"/>
          <w:szCs w:val="28"/>
        </w:rPr>
        <w:t>н</w:t>
      </w:r>
      <w:r w:rsidR="002723FB" w:rsidRPr="00165CE8">
        <w:rPr>
          <w:sz w:val="28"/>
          <w:szCs w:val="28"/>
        </w:rPr>
        <w:t>а базе МБОУ «Центр психолого-педагогической реабилитации и коррекции» проведены летние оздоровительные сборы для 25 трудных подростков, состоящих на учете.</w:t>
      </w:r>
    </w:p>
    <w:p w:rsidR="002723FB" w:rsidRPr="00422DE1" w:rsidRDefault="002723F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DE1">
        <w:rPr>
          <w:sz w:val="28"/>
          <w:szCs w:val="28"/>
        </w:rPr>
        <w:t xml:space="preserve">11 несовершеннолетних </w:t>
      </w:r>
      <w:r w:rsidR="00422DE1" w:rsidRPr="00422DE1">
        <w:rPr>
          <w:bCs/>
          <w:sz w:val="28"/>
          <w:szCs w:val="28"/>
        </w:rPr>
        <w:t>из неблагополучных семей</w:t>
      </w:r>
      <w:r w:rsidR="00422DE1" w:rsidRPr="00422DE1">
        <w:rPr>
          <w:sz w:val="28"/>
          <w:szCs w:val="28"/>
        </w:rPr>
        <w:t xml:space="preserve"> </w:t>
      </w:r>
      <w:r w:rsidRPr="00422DE1">
        <w:rPr>
          <w:sz w:val="28"/>
          <w:szCs w:val="28"/>
        </w:rPr>
        <w:t>направлены в спортивно-оздоровительный лагерь «Зарница».</w:t>
      </w:r>
    </w:p>
    <w:p w:rsidR="002723FB" w:rsidRPr="00165CE8" w:rsidRDefault="002723FB" w:rsidP="002723FB">
      <w:pPr>
        <w:keepNext/>
        <w:widowControl w:val="0"/>
        <w:ind w:firstLine="709"/>
        <w:jc w:val="both"/>
        <w:rPr>
          <w:rStyle w:val="11pt0"/>
          <w:b w:val="0"/>
          <w:sz w:val="28"/>
          <w:szCs w:val="28"/>
        </w:rPr>
      </w:pPr>
      <w:r w:rsidRPr="00165CE8">
        <w:rPr>
          <w:rStyle w:val="11pt0"/>
          <w:b w:val="0"/>
          <w:sz w:val="28"/>
          <w:szCs w:val="28"/>
        </w:rPr>
        <w:t>Проведено 92 заседани</w:t>
      </w:r>
      <w:r w:rsidR="0037052B">
        <w:rPr>
          <w:rStyle w:val="11pt0"/>
          <w:b w:val="0"/>
          <w:sz w:val="28"/>
          <w:szCs w:val="28"/>
        </w:rPr>
        <w:t>я</w:t>
      </w:r>
      <w:r w:rsidRPr="00165CE8">
        <w:rPr>
          <w:rStyle w:val="11pt0"/>
          <w:b w:val="0"/>
          <w:sz w:val="28"/>
          <w:szCs w:val="28"/>
        </w:rPr>
        <w:t xml:space="preserve"> комиссий по делам несовершеннолетних и защите </w:t>
      </w:r>
      <w:r w:rsidR="001E7B26">
        <w:rPr>
          <w:rStyle w:val="11pt0"/>
          <w:b w:val="0"/>
          <w:sz w:val="28"/>
          <w:szCs w:val="28"/>
        </w:rPr>
        <w:br/>
      </w:r>
      <w:r w:rsidRPr="00165CE8">
        <w:rPr>
          <w:rStyle w:val="11pt0"/>
          <w:b w:val="0"/>
          <w:sz w:val="28"/>
          <w:szCs w:val="28"/>
        </w:rPr>
        <w:t xml:space="preserve">их прав, на которых рассмотрено 1660 вопросов. На </w:t>
      </w:r>
      <w:r w:rsidRPr="00165CE8">
        <w:rPr>
          <w:rStyle w:val="105pt"/>
          <w:sz w:val="28"/>
          <w:szCs w:val="28"/>
        </w:rPr>
        <w:t xml:space="preserve">профилактическом учете </w:t>
      </w:r>
      <w:r w:rsidR="001E7B26">
        <w:rPr>
          <w:rStyle w:val="105pt"/>
          <w:sz w:val="28"/>
          <w:szCs w:val="28"/>
        </w:rPr>
        <w:br/>
      </w:r>
      <w:r w:rsidRPr="00165CE8">
        <w:rPr>
          <w:rStyle w:val="105pt"/>
          <w:sz w:val="28"/>
          <w:szCs w:val="28"/>
        </w:rPr>
        <w:t xml:space="preserve">в </w:t>
      </w:r>
      <w:r w:rsidR="0037052B">
        <w:rPr>
          <w:rStyle w:val="105pt"/>
          <w:sz w:val="28"/>
          <w:szCs w:val="28"/>
        </w:rPr>
        <w:t>данных комиссиях</w:t>
      </w:r>
      <w:r w:rsidRPr="00165CE8">
        <w:rPr>
          <w:rStyle w:val="105pt"/>
          <w:sz w:val="28"/>
          <w:szCs w:val="28"/>
        </w:rPr>
        <w:t xml:space="preserve"> </w:t>
      </w:r>
      <w:r w:rsidRPr="00165CE8">
        <w:rPr>
          <w:rStyle w:val="11pt0"/>
          <w:b w:val="0"/>
          <w:sz w:val="28"/>
          <w:szCs w:val="28"/>
        </w:rPr>
        <w:t>состоит 102 несовершеннолетних. 15 подростков снято с учета по исправлению.</w:t>
      </w:r>
    </w:p>
    <w:p w:rsidR="002723FB" w:rsidRDefault="00E62EF8" w:rsidP="002723FB">
      <w:pPr>
        <w:keepNext/>
        <w:widowControl w:val="0"/>
        <w:tabs>
          <w:tab w:val="left" w:pos="1045"/>
          <w:tab w:val="left" w:pos="1820"/>
          <w:tab w:val="left" w:pos="7598"/>
        </w:tabs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2723FB" w:rsidRPr="00165CE8">
        <w:rPr>
          <w:sz w:val="28"/>
          <w:szCs w:val="28"/>
        </w:rPr>
        <w:t>оведено 28 рейд</w:t>
      </w:r>
      <w:r w:rsidR="00E5722F">
        <w:rPr>
          <w:sz w:val="28"/>
          <w:szCs w:val="28"/>
        </w:rPr>
        <w:t>ов</w:t>
      </w:r>
      <w:r w:rsidR="002723FB" w:rsidRPr="00165CE8">
        <w:rPr>
          <w:sz w:val="28"/>
          <w:szCs w:val="28"/>
        </w:rPr>
        <w:t xml:space="preserve"> в вечернее и ночное время в общественных местах </w:t>
      </w:r>
      <w:r w:rsidR="001E7B26">
        <w:rPr>
          <w:sz w:val="28"/>
          <w:szCs w:val="28"/>
        </w:rPr>
        <w:br/>
      </w:r>
      <w:r w:rsidR="002723FB" w:rsidRPr="00165CE8">
        <w:rPr>
          <w:sz w:val="28"/>
          <w:szCs w:val="28"/>
        </w:rPr>
        <w:t xml:space="preserve">в рамках акции «Город. Улица. Подросток». </w:t>
      </w:r>
    </w:p>
    <w:p w:rsidR="002723FB" w:rsidRPr="00165CE8" w:rsidRDefault="00924D66" w:rsidP="002723FB">
      <w:pPr>
        <w:keepNext/>
        <w:widowControl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С</w:t>
      </w:r>
      <w:r w:rsidR="002723FB" w:rsidRPr="00165CE8">
        <w:rPr>
          <w:iCs/>
          <w:sz w:val="28"/>
          <w:szCs w:val="28"/>
        </w:rPr>
        <w:t xml:space="preserve"> 40 подростками</w:t>
      </w:r>
      <w:r w:rsidR="00E5722F">
        <w:rPr>
          <w:iCs/>
          <w:sz w:val="28"/>
          <w:szCs w:val="28"/>
        </w:rPr>
        <w:t>,</w:t>
      </w:r>
      <w:r w:rsidR="002723FB" w:rsidRPr="00165CE8">
        <w:rPr>
          <w:bCs/>
          <w:sz w:val="28"/>
          <w:szCs w:val="28"/>
        </w:rPr>
        <w:t xml:space="preserve"> </w:t>
      </w:r>
      <w:r w:rsidR="002723FB" w:rsidRPr="00165CE8">
        <w:rPr>
          <w:sz w:val="28"/>
          <w:szCs w:val="28"/>
        </w:rPr>
        <w:t>вернувшимися из воспитательных колоний, специальных учебно-воспитательных учреждений закрытого типа, осужденных к мерам наказания, не связанным с лишением свободы</w:t>
      </w:r>
      <w:r w:rsidR="0037052B">
        <w:rPr>
          <w:sz w:val="28"/>
          <w:szCs w:val="28"/>
        </w:rPr>
        <w:t>,</w:t>
      </w:r>
      <w:r w:rsidR="002723FB" w:rsidRPr="00165C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проведены занятия </w:t>
      </w:r>
      <w:r w:rsidR="002723FB" w:rsidRPr="00165CE8">
        <w:rPr>
          <w:bCs/>
          <w:sz w:val="28"/>
          <w:szCs w:val="28"/>
        </w:rPr>
        <w:t xml:space="preserve">по их </w:t>
      </w:r>
      <w:r w:rsidR="002723FB" w:rsidRPr="00165CE8">
        <w:rPr>
          <w:sz w:val="28"/>
          <w:szCs w:val="28"/>
        </w:rPr>
        <w:t>социальной адаптации и ресоциализации</w:t>
      </w:r>
      <w:r w:rsidR="002723FB" w:rsidRPr="00165CE8">
        <w:rPr>
          <w:iCs/>
          <w:sz w:val="28"/>
          <w:szCs w:val="28"/>
        </w:rPr>
        <w:t>.</w:t>
      </w:r>
    </w:p>
    <w:p w:rsidR="002723FB" w:rsidRPr="00165CE8" w:rsidRDefault="002723FB" w:rsidP="002723FB">
      <w:pPr>
        <w:keepNext/>
        <w:widowControl w:val="0"/>
        <w:ind w:firstLine="709"/>
        <w:jc w:val="both"/>
        <w:rPr>
          <w:bCs/>
          <w:sz w:val="28"/>
          <w:szCs w:val="28"/>
        </w:rPr>
      </w:pPr>
      <w:r w:rsidRPr="00165CE8">
        <w:rPr>
          <w:sz w:val="28"/>
          <w:szCs w:val="28"/>
        </w:rPr>
        <w:t xml:space="preserve">В </w:t>
      </w:r>
      <w:r w:rsidRPr="00165CE8">
        <w:rPr>
          <w:bCs/>
          <w:sz w:val="28"/>
          <w:szCs w:val="28"/>
        </w:rPr>
        <w:t>Рязанском городском клубе «Успех в твоих руках» о</w:t>
      </w:r>
      <w:r w:rsidRPr="00165CE8">
        <w:rPr>
          <w:iCs/>
          <w:sz w:val="28"/>
          <w:szCs w:val="28"/>
        </w:rPr>
        <w:t>рганизовано занятие 80 подростков, состоящих на различных видах учетов</w:t>
      </w:r>
      <w:r w:rsidRPr="00165CE8">
        <w:rPr>
          <w:bCs/>
          <w:sz w:val="28"/>
          <w:szCs w:val="28"/>
        </w:rPr>
        <w:t>.</w:t>
      </w:r>
    </w:p>
    <w:p w:rsidR="002723FB" w:rsidRPr="00165CE8" w:rsidRDefault="002723FB" w:rsidP="002723FB">
      <w:pPr>
        <w:keepNext/>
        <w:widowControl w:val="0"/>
        <w:ind w:firstLine="709"/>
        <w:jc w:val="both"/>
        <w:rPr>
          <w:bCs/>
          <w:sz w:val="28"/>
          <w:szCs w:val="28"/>
        </w:rPr>
      </w:pPr>
      <w:r w:rsidRPr="00165CE8">
        <w:rPr>
          <w:sz w:val="28"/>
          <w:szCs w:val="28"/>
        </w:rPr>
        <w:t xml:space="preserve">Во всех школах города организована деятельность </w:t>
      </w:r>
      <w:r w:rsidRPr="00165CE8">
        <w:rPr>
          <w:bCs/>
          <w:sz w:val="28"/>
          <w:szCs w:val="28"/>
        </w:rPr>
        <w:t>Советов  профилактики правонарушений.</w:t>
      </w:r>
    </w:p>
    <w:p w:rsidR="002723FB" w:rsidRPr="00165CE8" w:rsidRDefault="002723F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</w:rPr>
      </w:pPr>
      <w:r w:rsidRPr="00165CE8">
        <w:rPr>
          <w:sz w:val="28"/>
          <w:szCs w:val="28"/>
        </w:rPr>
        <w:t>Членами комиссий по делам несовершеннолетних и защите их прав принято участие в проведении более 100 лекций и бесед с учащимися образовательных учреждений, 6 общегородских и 10 общешкольных родительских собраниях.</w:t>
      </w:r>
    </w:p>
    <w:p w:rsidR="002723FB" w:rsidRDefault="002723FB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65CE8">
        <w:rPr>
          <w:sz w:val="28"/>
          <w:szCs w:val="28"/>
        </w:rPr>
        <w:t xml:space="preserve">Приобретено 35 путевок в МБДУДО «ДООЦ «Сказка» для детей </w:t>
      </w:r>
      <w:r w:rsidR="001E7B26">
        <w:rPr>
          <w:sz w:val="28"/>
          <w:szCs w:val="28"/>
        </w:rPr>
        <w:br/>
      </w:r>
      <w:r w:rsidRPr="00165CE8">
        <w:rPr>
          <w:sz w:val="28"/>
          <w:szCs w:val="28"/>
        </w:rPr>
        <w:t xml:space="preserve">и подростков, </w:t>
      </w:r>
      <w:r w:rsidRPr="00165CE8">
        <w:rPr>
          <w:rStyle w:val="10pt"/>
          <w:b w:val="0"/>
          <w:sz w:val="28"/>
          <w:szCs w:val="28"/>
        </w:rPr>
        <w:t>состоящих на учете в органах внутренних дел и комисси</w:t>
      </w:r>
      <w:r w:rsidR="0037052B">
        <w:rPr>
          <w:rStyle w:val="10pt"/>
          <w:b w:val="0"/>
          <w:sz w:val="28"/>
          <w:szCs w:val="28"/>
        </w:rPr>
        <w:t>ях</w:t>
      </w:r>
      <w:r w:rsidRPr="00165CE8">
        <w:rPr>
          <w:rStyle w:val="10pt"/>
          <w:b w:val="0"/>
          <w:sz w:val="28"/>
          <w:szCs w:val="28"/>
        </w:rPr>
        <w:t xml:space="preserve"> по делам несовершеннолетних и защите их прав</w:t>
      </w:r>
      <w:r w:rsidR="0037052B">
        <w:rPr>
          <w:rStyle w:val="10pt"/>
          <w:b w:val="0"/>
          <w:sz w:val="28"/>
          <w:szCs w:val="28"/>
        </w:rPr>
        <w:t>.</w:t>
      </w:r>
    </w:p>
    <w:p w:rsidR="002A6A8E" w:rsidRDefault="00687D46" w:rsidP="002A6A8E">
      <w:pPr>
        <w:keepNext/>
        <w:widowControl w:val="0"/>
        <w:autoSpaceDE w:val="0"/>
        <w:autoSpaceDN w:val="0"/>
        <w:adjustRightInd w:val="0"/>
        <w:ind w:firstLine="709"/>
        <w:jc w:val="both"/>
        <w:rPr>
          <w:rStyle w:val="11pt0"/>
          <w:b w:val="0"/>
          <w:sz w:val="28"/>
          <w:szCs w:val="28"/>
        </w:rPr>
      </w:pPr>
      <w:r w:rsidRPr="002A6A8E">
        <w:rPr>
          <w:sz w:val="28"/>
          <w:szCs w:val="28"/>
        </w:rPr>
        <w:t>8</w:t>
      </w:r>
      <w:r w:rsidR="005B3C20" w:rsidRPr="002A6A8E">
        <w:rPr>
          <w:sz w:val="28"/>
          <w:szCs w:val="28"/>
        </w:rPr>
        <w:t>.</w:t>
      </w:r>
      <w:r w:rsidR="005B3C20" w:rsidRPr="002A6A8E">
        <w:rPr>
          <w:rStyle w:val="31"/>
          <w:i w:val="0"/>
          <w:color w:val="auto"/>
          <w:sz w:val="28"/>
          <w:szCs w:val="28"/>
        </w:rPr>
        <w:t xml:space="preserve"> </w:t>
      </w:r>
      <w:r w:rsidR="005B3C20" w:rsidRPr="002A6A8E">
        <w:rPr>
          <w:sz w:val="28"/>
          <w:szCs w:val="28"/>
        </w:rPr>
        <w:t>В целях реализации о</w:t>
      </w:r>
      <w:r w:rsidR="005B3C20" w:rsidRPr="002A6A8E">
        <w:rPr>
          <w:rStyle w:val="31"/>
          <w:i w:val="0"/>
          <w:color w:val="auto"/>
          <w:sz w:val="28"/>
          <w:szCs w:val="28"/>
        </w:rPr>
        <w:t xml:space="preserve">сновного мероприятия </w:t>
      </w:r>
      <w:r w:rsidR="002A6A8E" w:rsidRPr="002A6A8E">
        <w:rPr>
          <w:sz w:val="28"/>
          <w:szCs w:val="28"/>
        </w:rPr>
        <w:t>3.3 «Информационно-методическое обеспечение профилактики безнадзорности и правонарушений</w:t>
      </w:r>
      <w:r w:rsidR="002A6A8E" w:rsidRPr="00165CE8">
        <w:rPr>
          <w:sz w:val="28"/>
          <w:szCs w:val="28"/>
        </w:rPr>
        <w:t xml:space="preserve"> несовершеннолетних</w:t>
      </w:r>
      <w:r w:rsidR="002A6A8E">
        <w:rPr>
          <w:sz w:val="28"/>
          <w:szCs w:val="28"/>
        </w:rPr>
        <w:t>» а</w:t>
      </w:r>
      <w:r w:rsidR="002A6A8E" w:rsidRPr="00165CE8">
        <w:rPr>
          <w:rStyle w:val="11pt0"/>
          <w:b w:val="0"/>
          <w:sz w:val="28"/>
          <w:szCs w:val="28"/>
        </w:rPr>
        <w:t xml:space="preserve">ппаратом комиссий по делам несовершеннолетних и защите их прав </w:t>
      </w:r>
      <w:r w:rsidR="002A6A8E">
        <w:rPr>
          <w:rStyle w:val="11pt0"/>
          <w:b w:val="0"/>
          <w:sz w:val="28"/>
          <w:szCs w:val="28"/>
        </w:rPr>
        <w:t>р</w:t>
      </w:r>
      <w:r w:rsidR="002A6A8E" w:rsidRPr="00165CE8">
        <w:rPr>
          <w:sz w:val="28"/>
          <w:szCs w:val="28"/>
        </w:rPr>
        <w:t>азработано 3 вида букл</w:t>
      </w:r>
      <w:r w:rsidR="00E5722F">
        <w:rPr>
          <w:sz w:val="28"/>
          <w:szCs w:val="28"/>
        </w:rPr>
        <w:t xml:space="preserve">етов и 3 вида </w:t>
      </w:r>
      <w:r w:rsidR="002A6A8E" w:rsidRPr="00165CE8">
        <w:rPr>
          <w:sz w:val="28"/>
          <w:szCs w:val="28"/>
        </w:rPr>
        <w:t>информационных листовок</w:t>
      </w:r>
      <w:r w:rsidR="002A6A8E">
        <w:rPr>
          <w:sz w:val="28"/>
          <w:szCs w:val="28"/>
        </w:rPr>
        <w:t xml:space="preserve">, </w:t>
      </w:r>
      <w:r w:rsidR="002A6A8E" w:rsidRPr="00165CE8">
        <w:rPr>
          <w:rStyle w:val="11pt0"/>
          <w:b w:val="0"/>
          <w:sz w:val="28"/>
          <w:szCs w:val="28"/>
        </w:rPr>
        <w:t>проведен</w:t>
      </w:r>
      <w:r w:rsidR="0037052B">
        <w:rPr>
          <w:rStyle w:val="11pt0"/>
          <w:b w:val="0"/>
          <w:sz w:val="28"/>
          <w:szCs w:val="28"/>
        </w:rPr>
        <w:t>о</w:t>
      </w:r>
      <w:r w:rsidR="002A6A8E" w:rsidRPr="00165CE8">
        <w:rPr>
          <w:rStyle w:val="11pt0"/>
          <w:b w:val="0"/>
          <w:sz w:val="28"/>
          <w:szCs w:val="28"/>
        </w:rPr>
        <w:t xml:space="preserve"> </w:t>
      </w:r>
      <w:r w:rsidR="0037052B" w:rsidRPr="00165CE8">
        <w:rPr>
          <w:rStyle w:val="11pt0"/>
          <w:b w:val="0"/>
          <w:sz w:val="28"/>
          <w:szCs w:val="28"/>
        </w:rPr>
        <w:t>13 совещаний</w:t>
      </w:r>
      <w:r w:rsidR="0037052B">
        <w:rPr>
          <w:rStyle w:val="11pt0"/>
          <w:b w:val="0"/>
          <w:sz w:val="28"/>
          <w:szCs w:val="28"/>
        </w:rPr>
        <w:t>,</w:t>
      </w:r>
      <w:r w:rsidR="0037052B" w:rsidRPr="00165CE8">
        <w:rPr>
          <w:rStyle w:val="af5"/>
          <w:rFonts w:eastAsia="Arial"/>
          <w:b w:val="0"/>
          <w:spacing w:val="-8"/>
          <w:sz w:val="28"/>
          <w:szCs w:val="28"/>
        </w:rPr>
        <w:t xml:space="preserve"> </w:t>
      </w:r>
      <w:r w:rsidR="002A6A8E" w:rsidRPr="00165CE8">
        <w:rPr>
          <w:rStyle w:val="af5"/>
          <w:rFonts w:eastAsia="Arial"/>
          <w:b w:val="0"/>
          <w:spacing w:val="-8"/>
          <w:sz w:val="28"/>
          <w:szCs w:val="28"/>
        </w:rPr>
        <w:t>методический</w:t>
      </w:r>
      <w:r w:rsidR="002A6A8E" w:rsidRPr="00165CE8">
        <w:rPr>
          <w:rStyle w:val="11pt0"/>
          <w:b w:val="0"/>
          <w:sz w:val="28"/>
          <w:szCs w:val="28"/>
        </w:rPr>
        <w:t xml:space="preserve"> семинар </w:t>
      </w:r>
      <w:r w:rsidR="002A6A8E" w:rsidRPr="00165CE8">
        <w:rPr>
          <w:rStyle w:val="af5"/>
          <w:rFonts w:eastAsia="Arial"/>
          <w:b w:val="0"/>
          <w:spacing w:val="-8"/>
          <w:sz w:val="28"/>
          <w:szCs w:val="28"/>
        </w:rPr>
        <w:t>для сотрудников органов и учреждений системы профилактики безнадзорности и правонарушений несовершеннолетних по вопросам межведомственного взаимодействия и</w:t>
      </w:r>
      <w:r w:rsidR="002A6A8E">
        <w:rPr>
          <w:rStyle w:val="11pt0"/>
          <w:b w:val="0"/>
          <w:sz w:val="28"/>
          <w:szCs w:val="28"/>
        </w:rPr>
        <w:t>.</w:t>
      </w:r>
    </w:p>
    <w:p w:rsidR="002A6A8E" w:rsidRPr="00165CE8" w:rsidRDefault="002A6A8E" w:rsidP="002A6A8E">
      <w:pPr>
        <w:keepNext/>
        <w:widowControl w:val="0"/>
        <w:ind w:firstLine="709"/>
        <w:jc w:val="both"/>
        <w:rPr>
          <w:sz w:val="28"/>
          <w:szCs w:val="28"/>
        </w:rPr>
      </w:pPr>
      <w:r w:rsidRPr="00165CE8">
        <w:rPr>
          <w:sz w:val="28"/>
          <w:szCs w:val="28"/>
        </w:rPr>
        <w:t>Рязанским линейным отделом МВД России на транспорте при проведении предупредительно-профилактических мероприятий с учащимися учебных заведени</w:t>
      </w:r>
      <w:r w:rsidR="0037052B">
        <w:rPr>
          <w:sz w:val="28"/>
          <w:szCs w:val="28"/>
        </w:rPr>
        <w:t>й</w:t>
      </w:r>
      <w:r w:rsidRPr="00165CE8">
        <w:rPr>
          <w:sz w:val="28"/>
          <w:szCs w:val="28"/>
        </w:rPr>
        <w:t xml:space="preserve"> осуществляется раздача агитационного материала о правилах поведения детей </w:t>
      </w:r>
      <w:r w:rsidR="001E7B26">
        <w:rPr>
          <w:sz w:val="28"/>
          <w:szCs w:val="28"/>
        </w:rPr>
        <w:br/>
      </w:r>
      <w:r w:rsidRPr="00165CE8">
        <w:rPr>
          <w:sz w:val="28"/>
          <w:szCs w:val="28"/>
        </w:rPr>
        <w:t>на железнодорожном транспорте.</w:t>
      </w:r>
    </w:p>
    <w:p w:rsidR="00E17E60" w:rsidRPr="002A6A8E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A8E">
        <w:rPr>
          <w:sz w:val="28"/>
          <w:szCs w:val="28"/>
        </w:rPr>
        <w:t xml:space="preserve">Сведения о </w:t>
      </w:r>
      <w:r w:rsidR="00766497" w:rsidRPr="002A6A8E">
        <w:rPr>
          <w:sz w:val="28"/>
          <w:szCs w:val="28"/>
        </w:rPr>
        <w:t xml:space="preserve">степени выполнения основных мероприятий и достижения целевых показателей (индикаторов) </w:t>
      </w:r>
      <w:r w:rsidR="0037052B">
        <w:rPr>
          <w:sz w:val="28"/>
          <w:szCs w:val="28"/>
        </w:rPr>
        <w:t>П</w:t>
      </w:r>
      <w:r w:rsidR="00766497" w:rsidRPr="002A6A8E">
        <w:rPr>
          <w:sz w:val="28"/>
          <w:szCs w:val="28"/>
        </w:rPr>
        <w:t>рограммы</w:t>
      </w:r>
      <w:r w:rsidR="00D16B55" w:rsidRPr="002A6A8E">
        <w:rPr>
          <w:sz w:val="28"/>
          <w:szCs w:val="28"/>
        </w:rPr>
        <w:t xml:space="preserve"> </w:t>
      </w:r>
      <w:r w:rsidR="00766497" w:rsidRPr="002A6A8E">
        <w:rPr>
          <w:sz w:val="28"/>
          <w:szCs w:val="28"/>
        </w:rPr>
        <w:t>за 201</w:t>
      </w:r>
      <w:r w:rsidR="002A6A8E" w:rsidRPr="002A6A8E">
        <w:rPr>
          <w:sz w:val="28"/>
          <w:szCs w:val="28"/>
        </w:rPr>
        <w:t>6</w:t>
      </w:r>
      <w:r w:rsidR="00766497" w:rsidRPr="002A6A8E">
        <w:rPr>
          <w:sz w:val="28"/>
          <w:szCs w:val="28"/>
        </w:rPr>
        <w:t xml:space="preserve"> год </w:t>
      </w:r>
      <w:r w:rsidRPr="002A6A8E">
        <w:rPr>
          <w:sz w:val="28"/>
          <w:szCs w:val="28"/>
        </w:rPr>
        <w:t xml:space="preserve">приведены </w:t>
      </w:r>
      <w:r w:rsidR="001E7B26">
        <w:rPr>
          <w:sz w:val="28"/>
          <w:szCs w:val="28"/>
        </w:rPr>
        <w:br/>
      </w:r>
      <w:r w:rsidRPr="002A6A8E">
        <w:rPr>
          <w:sz w:val="28"/>
          <w:szCs w:val="28"/>
        </w:rPr>
        <w:t xml:space="preserve">в </w:t>
      </w:r>
      <w:r w:rsidR="00D16B55" w:rsidRPr="002A6A8E">
        <w:rPr>
          <w:sz w:val="28"/>
          <w:szCs w:val="28"/>
        </w:rPr>
        <w:t>приложении</w:t>
      </w:r>
      <w:r w:rsidRPr="002A6A8E">
        <w:rPr>
          <w:sz w:val="28"/>
          <w:szCs w:val="28"/>
        </w:rPr>
        <w:t xml:space="preserve"> № </w:t>
      </w:r>
      <w:r w:rsidR="00766497" w:rsidRPr="002A6A8E">
        <w:rPr>
          <w:sz w:val="28"/>
          <w:szCs w:val="28"/>
        </w:rPr>
        <w:t>1</w:t>
      </w:r>
      <w:r w:rsidRPr="002A6A8E">
        <w:rPr>
          <w:sz w:val="28"/>
          <w:szCs w:val="28"/>
        </w:rPr>
        <w:t>.</w:t>
      </w:r>
    </w:p>
    <w:p w:rsidR="00E17E60" w:rsidRPr="00EF5F07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66497" w:rsidRPr="0020197C" w:rsidRDefault="00E17E60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0197C">
        <w:rPr>
          <w:sz w:val="28"/>
          <w:szCs w:val="28"/>
          <w:lang w:val="en-US"/>
        </w:rPr>
        <w:t>III</w:t>
      </w:r>
      <w:r w:rsidRPr="0020197C">
        <w:rPr>
          <w:sz w:val="28"/>
          <w:szCs w:val="28"/>
        </w:rPr>
        <w:t xml:space="preserve">. </w:t>
      </w:r>
      <w:r w:rsidR="00766497" w:rsidRPr="0020197C">
        <w:rPr>
          <w:sz w:val="28"/>
          <w:szCs w:val="28"/>
        </w:rPr>
        <w:t xml:space="preserve">ИНФОРМАЦИЯ О ВНЕСЕННЫХ ИЗМЕНЕНИЯХ </w:t>
      </w:r>
    </w:p>
    <w:p w:rsidR="00766497" w:rsidRPr="0020197C" w:rsidRDefault="00766497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0197C">
        <w:rPr>
          <w:sz w:val="28"/>
          <w:szCs w:val="28"/>
        </w:rPr>
        <w:t>В МУНИЦИПАЛЬНУЮ ПРОГРАММУ</w:t>
      </w:r>
      <w:r w:rsidR="0086419B" w:rsidRPr="0020197C">
        <w:rPr>
          <w:sz w:val="28"/>
          <w:szCs w:val="28"/>
        </w:rPr>
        <w:t xml:space="preserve"> ЗА 201</w:t>
      </w:r>
      <w:r w:rsidR="0020197C" w:rsidRPr="0020197C">
        <w:rPr>
          <w:sz w:val="28"/>
          <w:szCs w:val="28"/>
        </w:rPr>
        <w:t>6</w:t>
      </w:r>
      <w:r w:rsidR="0086419B" w:rsidRPr="0020197C">
        <w:rPr>
          <w:sz w:val="28"/>
          <w:szCs w:val="28"/>
        </w:rPr>
        <w:t xml:space="preserve"> ГОД</w:t>
      </w:r>
    </w:p>
    <w:p w:rsidR="0086419B" w:rsidRPr="00EF5F07" w:rsidRDefault="0086419B" w:rsidP="002723FB">
      <w:pPr>
        <w:keepNext/>
        <w:widowControl w:val="0"/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</w:rPr>
      </w:pPr>
    </w:p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80"/>
        <w:gridCol w:w="4058"/>
        <w:gridCol w:w="5856"/>
      </w:tblGrid>
      <w:tr w:rsidR="0020197C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1E7B26" w:rsidRDefault="0086419B" w:rsidP="00EE051C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№</w:t>
            </w:r>
          </w:p>
          <w:p w:rsidR="0086419B" w:rsidRPr="001E7B26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4058" w:type="dxa"/>
            <w:shd w:val="clear" w:color="auto" w:fill="auto"/>
          </w:tcPr>
          <w:p w:rsidR="0086419B" w:rsidRPr="00D44D3A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44D3A">
              <w:rPr>
                <w:rStyle w:val="115pt"/>
                <w:color w:val="auto"/>
                <w:sz w:val="24"/>
                <w:szCs w:val="24"/>
              </w:rPr>
              <w:t>Реквизиты постановления о внесении изменений в программу</w:t>
            </w:r>
          </w:p>
        </w:tc>
        <w:tc>
          <w:tcPr>
            <w:tcW w:w="5856" w:type="dxa"/>
            <w:shd w:val="clear" w:color="auto" w:fill="auto"/>
          </w:tcPr>
          <w:p w:rsidR="0086419B" w:rsidRPr="00D44D3A" w:rsidRDefault="0086419B" w:rsidP="00EE051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44D3A">
              <w:rPr>
                <w:rStyle w:val="115pt"/>
                <w:color w:val="auto"/>
                <w:sz w:val="24"/>
                <w:szCs w:val="24"/>
              </w:rPr>
              <w:t>Причины внесения изменений в программу</w:t>
            </w:r>
          </w:p>
        </w:tc>
      </w:tr>
      <w:tr w:rsidR="0020197C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1</w:t>
            </w:r>
          </w:p>
        </w:tc>
        <w:tc>
          <w:tcPr>
            <w:tcW w:w="4058" w:type="dxa"/>
            <w:shd w:val="clear" w:color="auto" w:fill="auto"/>
          </w:tcPr>
          <w:p w:rsidR="0086419B" w:rsidRPr="00D44D3A" w:rsidRDefault="00432FF0" w:rsidP="00EE051C">
            <w:pPr>
              <w:pStyle w:val="ConsPlusTitle"/>
              <w:keepNext/>
              <w:suppressAutoHyphens w:val="0"/>
              <w:rPr>
                <w:rStyle w:val="115pt"/>
                <w:rFonts w:eastAsia="Arial"/>
                <w:color w:val="auto"/>
                <w:sz w:val="24"/>
                <w:szCs w:val="24"/>
              </w:rPr>
            </w:pPr>
            <w:r w:rsidRPr="00D44D3A">
              <w:rPr>
                <w:b w:val="0"/>
              </w:rPr>
              <w:t>Постановление администрация города Рязани от 04.02.2016 № 333</w:t>
            </w:r>
            <w:r w:rsidRPr="00D44D3A">
              <w:t xml:space="preserve"> </w:t>
            </w:r>
            <w:r w:rsidRPr="00D44D3A">
              <w:rPr>
                <w:b w:val="0"/>
                <w:bCs w:val="0"/>
              </w:rPr>
              <w:t>«О внесении изменений в</w:t>
            </w:r>
            <w:r w:rsidRPr="00D44D3A">
              <w:rPr>
                <w:b w:val="0"/>
              </w:rPr>
              <w:t xml:space="preserve"> муниципальную программу «Профилактика</w:t>
            </w:r>
            <w:r w:rsidR="0020197C" w:rsidRPr="00D44D3A">
              <w:rPr>
                <w:b w:val="0"/>
              </w:rPr>
              <w:t xml:space="preserve"> </w:t>
            </w:r>
            <w:r w:rsidRPr="00D44D3A">
              <w:rPr>
                <w:b w:val="0"/>
              </w:rPr>
              <w:t>правонарушений в городе Рязани» на 2016 - 2020 годы, утвержденную</w:t>
            </w:r>
            <w:r w:rsidR="0020197C" w:rsidRPr="00D44D3A">
              <w:rPr>
                <w:b w:val="0"/>
              </w:rPr>
              <w:t xml:space="preserve"> </w:t>
            </w:r>
            <w:r w:rsidRPr="00D44D3A">
              <w:rPr>
                <w:b w:val="0"/>
              </w:rPr>
              <w:t>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D44D3A" w:rsidRDefault="0020197C" w:rsidP="00EE051C">
            <w:pPr>
              <w:keepNext/>
              <w:widowControl w:val="0"/>
              <w:rPr>
                <w:rStyle w:val="115pt"/>
                <w:color w:val="auto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 xml:space="preserve">рограммы в соответствие </w:t>
            </w:r>
            <w:r w:rsidR="00C846E9" w:rsidRPr="00D44D3A">
              <w:t>с решениями Рязанской городской Думы от 15.12.2015 № 471-</w:t>
            </w:r>
            <w:r w:rsidR="00C846E9" w:rsidRPr="00D44D3A">
              <w:rPr>
                <w:lang w:val="en-US"/>
              </w:rPr>
              <w:t>II</w:t>
            </w:r>
            <w:r w:rsidR="00C846E9" w:rsidRPr="00D44D3A">
              <w:t xml:space="preserve"> «Об утверждении бюджета города Рязани на 2016 год», от 28.01.2016 № 6-</w:t>
            </w:r>
            <w:r w:rsidR="00C846E9" w:rsidRPr="00D44D3A">
              <w:rPr>
                <w:lang w:val="en-US"/>
              </w:rPr>
              <w:t>II</w:t>
            </w:r>
            <w:r w:rsidR="00C846E9" w:rsidRPr="00D44D3A">
              <w:t xml:space="preserve"> «О внесении изменений в План стратегического развития города Рязани до 2020 года, утвержденный решением Рязанской городской Думы от 26.03.2009 № 169-</w:t>
            </w:r>
            <w:r w:rsidR="00C846E9" w:rsidRPr="00D44D3A">
              <w:rPr>
                <w:lang w:val="en-US"/>
              </w:rPr>
              <w:t>I</w:t>
            </w:r>
            <w:r w:rsidR="00C846E9" w:rsidRPr="00D44D3A">
              <w:t>»</w:t>
            </w:r>
          </w:p>
        </w:tc>
      </w:tr>
      <w:tr w:rsidR="00432FF0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432FF0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2</w:t>
            </w:r>
          </w:p>
        </w:tc>
        <w:tc>
          <w:tcPr>
            <w:tcW w:w="4058" w:type="dxa"/>
            <w:shd w:val="clear" w:color="auto" w:fill="auto"/>
          </w:tcPr>
          <w:p w:rsidR="00432FF0" w:rsidRPr="00D44D3A" w:rsidRDefault="0020197C" w:rsidP="00EE051C">
            <w:pPr>
              <w:pStyle w:val="ConsPlusTitle"/>
              <w:keepNext/>
              <w:suppressAutoHyphens w:val="0"/>
              <w:rPr>
                <w:b w:val="0"/>
                <w:color w:val="FF0000"/>
              </w:rPr>
            </w:pPr>
            <w:r w:rsidRPr="00D44D3A">
              <w:rPr>
                <w:b w:val="0"/>
              </w:rPr>
              <w:t>Постановление администрация города Рязани от 11.03.2016 № 966</w:t>
            </w:r>
            <w:r w:rsidRPr="00D44D3A">
              <w:t xml:space="preserve"> </w:t>
            </w:r>
            <w:r w:rsidRPr="00D44D3A">
              <w:rPr>
                <w:b w:val="0"/>
                <w:bCs w:val="0"/>
              </w:rPr>
              <w:t>«О внесении изменений в</w:t>
            </w:r>
            <w:r w:rsidRPr="00D44D3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432FF0" w:rsidRPr="00D44D3A" w:rsidRDefault="006A686E" w:rsidP="00EE051C">
            <w:pPr>
              <w:autoSpaceDE w:val="0"/>
              <w:autoSpaceDN w:val="0"/>
              <w:adjustRightInd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>рограммы в соответствие с изменениями в сводной бюджетной росписи в целях с</w:t>
            </w:r>
            <w:r w:rsidR="0020197C" w:rsidRPr="00D44D3A">
              <w:t>овершенствования антитеррористической защиты населения города Рязани</w:t>
            </w:r>
          </w:p>
        </w:tc>
      </w:tr>
      <w:tr w:rsidR="0020197C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3</w:t>
            </w:r>
          </w:p>
        </w:tc>
        <w:tc>
          <w:tcPr>
            <w:tcW w:w="4058" w:type="dxa"/>
            <w:shd w:val="clear" w:color="auto" w:fill="auto"/>
          </w:tcPr>
          <w:p w:rsidR="0020197C" w:rsidRPr="00D44D3A" w:rsidRDefault="00C936C6" w:rsidP="00EE051C">
            <w:pPr>
              <w:pStyle w:val="ConsPlusTitle"/>
              <w:keepNext/>
              <w:suppressAutoHyphens w:val="0"/>
              <w:rPr>
                <w:b w:val="0"/>
                <w:color w:val="FF0000"/>
              </w:rPr>
            </w:pPr>
            <w:r w:rsidRPr="00D44D3A">
              <w:rPr>
                <w:b w:val="0"/>
              </w:rPr>
              <w:t>Постановление администрация города Рязани от 20.05.2016 № 2122</w:t>
            </w:r>
            <w:r w:rsidRPr="00D44D3A">
              <w:t xml:space="preserve"> </w:t>
            </w:r>
            <w:r w:rsidRPr="00D44D3A">
              <w:rPr>
                <w:b w:val="0"/>
                <w:bCs w:val="0"/>
              </w:rPr>
              <w:t>«О внесении изменений в</w:t>
            </w:r>
            <w:r w:rsidRPr="00D44D3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D44D3A" w:rsidRDefault="00C936C6" w:rsidP="00EE051C">
            <w:pPr>
              <w:keepNext/>
              <w:widowControl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>рограммы в соответствие с решением Рязанской городской Думы от 24.03.2016 № 104-</w:t>
            </w:r>
            <w:r w:rsidRPr="00D44D3A">
              <w:rPr>
                <w:lang w:val="en-US"/>
              </w:rPr>
              <w:t>II</w:t>
            </w:r>
            <w:r w:rsidRPr="00D44D3A">
              <w:t xml:space="preserve"> «О внесении изменений и дополнений в бюджет города Рязани на 2016 год, утвержденный решением Рязанской городской Думы от 15.12.2015 № 471-II»</w:t>
            </w:r>
          </w:p>
        </w:tc>
      </w:tr>
      <w:tr w:rsidR="0020197C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4</w:t>
            </w:r>
          </w:p>
        </w:tc>
        <w:tc>
          <w:tcPr>
            <w:tcW w:w="4058" w:type="dxa"/>
            <w:shd w:val="clear" w:color="auto" w:fill="auto"/>
          </w:tcPr>
          <w:p w:rsidR="0020197C" w:rsidRPr="00D44D3A" w:rsidRDefault="00C936C6" w:rsidP="00EE051C">
            <w:pPr>
              <w:pStyle w:val="ConsPlusTitle"/>
              <w:keepNext/>
              <w:suppressAutoHyphens w:val="0"/>
              <w:rPr>
                <w:b w:val="0"/>
                <w:color w:val="FF0000"/>
              </w:rPr>
            </w:pPr>
            <w:r w:rsidRPr="00D44D3A">
              <w:rPr>
                <w:b w:val="0"/>
              </w:rPr>
              <w:t>Постановление администрация города Рязани от 23.06.2016 № 2718</w:t>
            </w:r>
            <w:r w:rsidRPr="00D44D3A">
              <w:t xml:space="preserve"> </w:t>
            </w:r>
            <w:r w:rsidRPr="00D44D3A">
              <w:rPr>
                <w:b w:val="0"/>
                <w:bCs w:val="0"/>
              </w:rPr>
              <w:t>«О внесении изменений в</w:t>
            </w:r>
            <w:r w:rsidRPr="00D44D3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D44D3A" w:rsidRDefault="00C936C6" w:rsidP="00EE051C">
            <w:pPr>
              <w:keepNext/>
              <w:widowControl w:val="0"/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>рограммы в соответствие с решением Рязанской городской Думы от 26.05.2016 № 190-</w:t>
            </w:r>
            <w:r w:rsidRPr="00D44D3A">
              <w:rPr>
                <w:lang w:val="en-US"/>
              </w:rPr>
              <w:t>II</w:t>
            </w:r>
            <w:r w:rsidRPr="00D44D3A">
              <w:t xml:space="preserve"> «О внесении изменений и дополнений в бюджет города Рязани на 2016 год, утвержденный решением Рязанской городской Думы от 15.12.2015 № 471-II»</w:t>
            </w:r>
          </w:p>
          <w:p w:rsidR="00C936C6" w:rsidRPr="00D44D3A" w:rsidRDefault="00C936C6" w:rsidP="00EE051C">
            <w:pPr>
              <w:keepNext/>
              <w:widowControl w:val="0"/>
              <w:ind w:firstLine="454"/>
            </w:pPr>
          </w:p>
          <w:p w:rsidR="00C936C6" w:rsidRPr="00D44D3A" w:rsidRDefault="00C936C6" w:rsidP="00EE051C">
            <w:pPr>
              <w:keepNext/>
              <w:widowControl w:val="0"/>
              <w:ind w:firstLine="709"/>
              <w:rPr>
                <w:rStyle w:val="115pt"/>
                <w:color w:val="FF0000"/>
                <w:sz w:val="24"/>
                <w:szCs w:val="24"/>
              </w:rPr>
            </w:pPr>
          </w:p>
        </w:tc>
      </w:tr>
      <w:tr w:rsidR="0020197C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20197C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5</w:t>
            </w:r>
          </w:p>
        </w:tc>
        <w:tc>
          <w:tcPr>
            <w:tcW w:w="4058" w:type="dxa"/>
            <w:shd w:val="clear" w:color="auto" w:fill="auto"/>
          </w:tcPr>
          <w:p w:rsidR="0020197C" w:rsidRPr="00D44D3A" w:rsidRDefault="00C936C6" w:rsidP="00EE051C">
            <w:pPr>
              <w:pStyle w:val="ConsPlusTitle"/>
              <w:keepNext/>
              <w:suppressAutoHyphens w:val="0"/>
              <w:rPr>
                <w:b w:val="0"/>
                <w:color w:val="FF0000"/>
              </w:rPr>
            </w:pPr>
            <w:r w:rsidRPr="00D44D3A">
              <w:rPr>
                <w:b w:val="0"/>
              </w:rPr>
              <w:t>Постановление администрация города Рязани от 01.08.2016 № 3463</w:t>
            </w:r>
            <w:r w:rsidRPr="00D44D3A">
              <w:t xml:space="preserve"> </w:t>
            </w:r>
            <w:r w:rsidRPr="00D44D3A">
              <w:rPr>
                <w:b w:val="0"/>
                <w:bCs w:val="0"/>
              </w:rPr>
              <w:t>«О внесении изменений в</w:t>
            </w:r>
            <w:r w:rsidRPr="00D44D3A">
              <w:rPr>
                <w:b w:val="0"/>
              </w:rPr>
              <w:t xml:space="preserve"> муниципальную программу «Профилактика правонарушений в городе Рязани» на 2016 - 2020 годы, утвержденную 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C936C6" w:rsidRPr="00D44D3A" w:rsidRDefault="00C936C6" w:rsidP="00EE051C">
            <w:pPr>
              <w:keepNext/>
              <w:widowControl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 xml:space="preserve">рограммы в соответствие с постановлением Правительства Рязанской области от 09.06.2016 № 125 </w:t>
            </w:r>
            <w:r w:rsidRPr="00D44D3A">
              <w:rPr>
                <w:rStyle w:val="95pt"/>
                <w:rFonts w:eastAsia="Arial"/>
                <w:sz w:val="24"/>
                <w:szCs w:val="24"/>
              </w:rPr>
              <w:t>«Об утверждении распределения объемов субсидий бюджетам муниципальных образований Рязанской области из областного бюджета в 2016 году на финансирование мероприятий государственной программы Рязанской области «Профилактика правонарушений и предупреждение чрезвычайных ситуаций на 2015-2020 годы»</w:t>
            </w:r>
          </w:p>
        </w:tc>
      </w:tr>
      <w:tr w:rsidR="008E0CE0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6</w:t>
            </w:r>
          </w:p>
        </w:tc>
        <w:tc>
          <w:tcPr>
            <w:tcW w:w="4058" w:type="dxa"/>
            <w:shd w:val="clear" w:color="auto" w:fill="auto"/>
          </w:tcPr>
          <w:p w:rsidR="0086419B" w:rsidRPr="00D44D3A" w:rsidRDefault="000920EB" w:rsidP="00EE051C">
            <w:pPr>
              <w:keepNext/>
              <w:widowControl w:val="0"/>
              <w:autoSpaceDE w:val="0"/>
              <w:autoSpaceDN w:val="0"/>
              <w:adjustRightInd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Постановление администрация города Рязани от 28.11.2016 № 5166 </w:t>
            </w:r>
            <w:r w:rsidRPr="00D44D3A">
              <w:rPr>
                <w:bCs/>
              </w:rPr>
              <w:t>«</w:t>
            </w:r>
            <w:r w:rsidRPr="00D44D3A">
              <w:t>О внесении изменений в муниципальную программу «Профилактика</w:t>
            </w:r>
            <w:r w:rsidRPr="00D44D3A">
              <w:rPr>
                <w:b/>
              </w:rPr>
              <w:t xml:space="preserve"> </w:t>
            </w:r>
            <w:r w:rsidRPr="00D44D3A">
              <w:t>правонарушений в городе Рязани» на 2016 - 2020 годы, утвержденную</w:t>
            </w:r>
            <w:r w:rsidRPr="00D44D3A">
              <w:rPr>
                <w:b/>
              </w:rPr>
              <w:t xml:space="preserve"> </w:t>
            </w:r>
            <w:r w:rsidRPr="00D44D3A">
              <w:t>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0920EB" w:rsidRPr="00D44D3A" w:rsidRDefault="00C936C6" w:rsidP="00EE051C">
            <w:pPr>
              <w:keepNext/>
              <w:widowControl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>рограммы в соответствие с</w:t>
            </w:r>
            <w:r w:rsidR="000920EB" w:rsidRPr="00D44D3A">
              <w:t xml:space="preserve"> решениями Рязанской городской Думы от 29.09.2016 № 335-II «О внесении изменений и дополнений в бюджет города Рязани на 2016 год, утвержденный решением Рязанской городской Думы от 15.12.2015 № 471-II», от 27.10.2016 № 440-II</w:t>
            </w:r>
            <w:r w:rsidR="00817D26">
              <w:t xml:space="preserve"> </w:t>
            </w:r>
            <w:r w:rsidR="000920EB" w:rsidRPr="00D44D3A">
              <w:t>«О внесении изменений и дополнений в бюджет города Рязани на 2016 год, утвержденный решением Рязанской городской Думы от 15.12.2015 № 471-II»</w:t>
            </w:r>
          </w:p>
        </w:tc>
      </w:tr>
      <w:tr w:rsidR="008E0CE0" w:rsidRPr="00D44D3A" w:rsidTr="00315C8B">
        <w:trPr>
          <w:jc w:val="center"/>
        </w:trPr>
        <w:tc>
          <w:tcPr>
            <w:tcW w:w="380" w:type="dxa"/>
            <w:shd w:val="clear" w:color="auto" w:fill="auto"/>
          </w:tcPr>
          <w:p w:rsidR="0086419B" w:rsidRPr="001E7B26" w:rsidRDefault="001E7B26" w:rsidP="002723FB">
            <w:pPr>
              <w:pStyle w:val="2"/>
              <w:keepNext/>
              <w:shd w:val="clear" w:color="auto" w:fill="auto"/>
              <w:spacing w:line="240" w:lineRule="auto"/>
              <w:ind w:firstLine="0"/>
              <w:jc w:val="center"/>
              <w:rPr>
                <w:rStyle w:val="115pt"/>
                <w:color w:val="auto"/>
                <w:sz w:val="24"/>
                <w:szCs w:val="24"/>
              </w:rPr>
            </w:pPr>
            <w:r w:rsidRPr="001E7B26">
              <w:rPr>
                <w:rStyle w:val="115pt"/>
                <w:color w:val="auto"/>
                <w:sz w:val="24"/>
                <w:szCs w:val="24"/>
              </w:rPr>
              <w:t>7</w:t>
            </w:r>
          </w:p>
        </w:tc>
        <w:tc>
          <w:tcPr>
            <w:tcW w:w="4058" w:type="dxa"/>
            <w:shd w:val="clear" w:color="auto" w:fill="auto"/>
          </w:tcPr>
          <w:p w:rsidR="0086419B" w:rsidRPr="00D44D3A" w:rsidRDefault="00272D5C" w:rsidP="00EE051C">
            <w:pPr>
              <w:keepNext/>
              <w:widowControl w:val="0"/>
              <w:autoSpaceDE w:val="0"/>
              <w:autoSpaceDN w:val="0"/>
              <w:adjustRightInd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Постановление администрация города Рязани от 30.12.2016 № 6077 </w:t>
            </w:r>
            <w:r w:rsidRPr="00D44D3A">
              <w:rPr>
                <w:bCs/>
              </w:rPr>
              <w:t>«</w:t>
            </w:r>
            <w:r w:rsidRPr="00D44D3A">
              <w:t>О внесении изменений в муниципальную программу «Профилактика</w:t>
            </w:r>
            <w:r w:rsidRPr="00D44D3A">
              <w:rPr>
                <w:b/>
              </w:rPr>
              <w:t xml:space="preserve"> </w:t>
            </w:r>
            <w:r w:rsidRPr="00D44D3A">
              <w:t>правонарушений в городе Рязани» на 2016 - 2020 годы, утвержденную</w:t>
            </w:r>
            <w:r w:rsidRPr="00D44D3A">
              <w:rPr>
                <w:b/>
              </w:rPr>
              <w:t xml:space="preserve"> </w:t>
            </w:r>
            <w:r w:rsidRPr="00D44D3A">
              <w:t>постановлением администрации города Рязани от 29.09.2015 № 4551»</w:t>
            </w:r>
          </w:p>
        </w:tc>
        <w:tc>
          <w:tcPr>
            <w:tcW w:w="5856" w:type="dxa"/>
            <w:shd w:val="clear" w:color="auto" w:fill="auto"/>
          </w:tcPr>
          <w:p w:rsidR="00961CE4" w:rsidRPr="00D44D3A" w:rsidRDefault="00C936C6" w:rsidP="00EE051C">
            <w:pPr>
              <w:keepNext/>
              <w:widowControl w:val="0"/>
              <w:rPr>
                <w:rStyle w:val="115pt"/>
                <w:color w:val="FF0000"/>
                <w:sz w:val="24"/>
                <w:szCs w:val="24"/>
              </w:rPr>
            </w:pPr>
            <w:r w:rsidRPr="00D44D3A">
              <w:t xml:space="preserve">Приведение </w:t>
            </w:r>
            <w:r w:rsidR="00817D26">
              <w:t>П</w:t>
            </w:r>
            <w:r w:rsidRPr="00D44D3A">
              <w:t>рограммы в соответствие с</w:t>
            </w:r>
            <w:r w:rsidR="00961CE4" w:rsidRPr="00D44D3A">
              <w:t xml:space="preserve"> решениями Рязанской городской Думы от 24.11.2016 № 516-II «О внесении изменений и дополнений в бюджет города Рязани на 2016 год, утвержденный решением Рязанской городской Думы от 15.12.2015 № 471-II», от 15.12.2016 № 520-II</w:t>
            </w:r>
            <w:r w:rsidR="00817D26">
              <w:t xml:space="preserve"> </w:t>
            </w:r>
            <w:r w:rsidR="00961CE4" w:rsidRPr="00D44D3A">
              <w:t>«Об утверждении бюджета города Рязани на 2017 год и на плановый период 2018 и 2019 годов», от 15.12.2016 № 522-II «О внесении изменений и дополнений в бюджет города Рязани на 2016 год, утвержденный решением Рязанской городской Думы от 15.12.2015 № 471-II»</w:t>
            </w:r>
          </w:p>
        </w:tc>
      </w:tr>
    </w:tbl>
    <w:p w:rsidR="008179A8" w:rsidRPr="00EF5F07" w:rsidRDefault="008179A8" w:rsidP="002723FB">
      <w:pPr>
        <w:keepNext/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8179A8" w:rsidRPr="006A686E" w:rsidRDefault="0086419B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A686E">
        <w:rPr>
          <w:sz w:val="28"/>
          <w:szCs w:val="28"/>
          <w:lang w:val="en-US"/>
        </w:rPr>
        <w:t>I</w:t>
      </w:r>
      <w:r w:rsidR="008179A8" w:rsidRPr="006A686E">
        <w:rPr>
          <w:sz w:val="28"/>
          <w:szCs w:val="28"/>
          <w:lang w:val="en-US"/>
        </w:rPr>
        <w:t>V</w:t>
      </w:r>
      <w:r w:rsidR="008179A8" w:rsidRPr="006A686E">
        <w:rPr>
          <w:sz w:val="28"/>
          <w:szCs w:val="28"/>
        </w:rPr>
        <w:t>. ОЦЕНКИ ЭФФЕКТИВНОСТИ МУНИЦИПАЛЬНОЙ ПРОГРАММЫ</w:t>
      </w:r>
    </w:p>
    <w:p w:rsidR="0086419B" w:rsidRPr="00EF5F07" w:rsidRDefault="0086419B" w:rsidP="002723FB">
      <w:pPr>
        <w:pStyle w:val="ConsPlusNormal"/>
        <w:keepNext/>
        <w:widowControl w:val="0"/>
        <w:ind w:firstLine="540"/>
        <w:jc w:val="both"/>
        <w:rPr>
          <w:color w:val="FF0000"/>
          <w:sz w:val="28"/>
          <w:szCs w:val="28"/>
          <w:highlight w:val="yellow"/>
        </w:rPr>
      </w:pPr>
    </w:p>
    <w:p w:rsidR="00AB4584" w:rsidRPr="006A686E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Расчет оценки эффективности производится в соответствии с Методическими указаниями, утвержденными постановлением администрации города Рязани </w:t>
      </w:r>
      <w:r w:rsidR="00476EEC">
        <w:rPr>
          <w:sz w:val="28"/>
          <w:szCs w:val="28"/>
        </w:rPr>
        <w:br/>
      </w:r>
      <w:r w:rsidRPr="006A686E">
        <w:rPr>
          <w:sz w:val="28"/>
          <w:szCs w:val="28"/>
        </w:rPr>
        <w:t>от 13.08.2013 № 3274</w:t>
      </w:r>
      <w:r w:rsidR="006A686E" w:rsidRPr="006A686E">
        <w:rPr>
          <w:sz w:val="28"/>
          <w:szCs w:val="28"/>
        </w:rPr>
        <w:t xml:space="preserve"> </w:t>
      </w:r>
      <w:r w:rsidRPr="006A686E">
        <w:rPr>
          <w:sz w:val="28"/>
          <w:szCs w:val="28"/>
        </w:rPr>
        <w:t>«Об утверждении Порядка разработки, реализации и оценки эффективности муниципальных программ в городе Рязани и Методических указаний по разработке и реализации муниципальных программ в городе Рязани».</w:t>
      </w:r>
    </w:p>
    <w:p w:rsidR="00AB4584" w:rsidRPr="006A686E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При оценке эффективности </w:t>
      </w:r>
      <w:r w:rsidR="006A686E">
        <w:rPr>
          <w:sz w:val="28"/>
          <w:szCs w:val="28"/>
        </w:rPr>
        <w:t>П</w:t>
      </w:r>
      <w:r w:rsidRPr="006A686E">
        <w:rPr>
          <w:sz w:val="28"/>
          <w:szCs w:val="28"/>
        </w:rPr>
        <w:t>рограммы учитывается:</w:t>
      </w:r>
    </w:p>
    <w:p w:rsidR="00AB4584" w:rsidRPr="006A686E" w:rsidRDefault="00F1300C" w:rsidP="002723FB">
      <w:pPr>
        <w:pStyle w:val="12"/>
        <w:keepNext/>
        <w:shd w:val="clear" w:color="auto" w:fill="auto"/>
        <w:tabs>
          <w:tab w:val="left" w:pos="654"/>
        </w:tabs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- </w:t>
      </w:r>
      <w:r w:rsidR="00AB4584" w:rsidRPr="006A686E">
        <w:rPr>
          <w:sz w:val="28"/>
          <w:szCs w:val="28"/>
        </w:rPr>
        <w:t xml:space="preserve">оценка эффективности выполнения задач </w:t>
      </w:r>
      <w:r w:rsidR="006A686E">
        <w:rPr>
          <w:sz w:val="28"/>
          <w:szCs w:val="28"/>
        </w:rPr>
        <w:t>П</w:t>
      </w:r>
      <w:r w:rsidR="00AB4584" w:rsidRPr="006A686E">
        <w:rPr>
          <w:sz w:val="28"/>
          <w:szCs w:val="28"/>
        </w:rPr>
        <w:t>рограммы;</w:t>
      </w:r>
    </w:p>
    <w:p w:rsidR="00AB4584" w:rsidRPr="006A686E" w:rsidRDefault="00F1300C" w:rsidP="002723FB">
      <w:pPr>
        <w:pStyle w:val="12"/>
        <w:keepNext/>
        <w:shd w:val="clear" w:color="auto" w:fill="auto"/>
        <w:tabs>
          <w:tab w:val="left" w:pos="615"/>
        </w:tabs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- </w:t>
      </w:r>
      <w:r w:rsidR="00AB4584" w:rsidRPr="006A686E">
        <w:rPr>
          <w:sz w:val="28"/>
          <w:szCs w:val="28"/>
        </w:rPr>
        <w:t>оценка эффективности выполнения основных мероприятий</w:t>
      </w:r>
      <w:r w:rsidR="00476EEC">
        <w:rPr>
          <w:sz w:val="28"/>
          <w:szCs w:val="28"/>
        </w:rPr>
        <w:t xml:space="preserve"> Программы</w:t>
      </w:r>
      <w:r w:rsidR="00AB4584" w:rsidRPr="006A686E">
        <w:rPr>
          <w:sz w:val="28"/>
          <w:szCs w:val="28"/>
        </w:rPr>
        <w:t>.</w:t>
      </w:r>
    </w:p>
    <w:p w:rsidR="006A686E" w:rsidRPr="006A686E" w:rsidRDefault="006A686E" w:rsidP="006A686E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>Оценка эффективности выполнения Программы определяется на основании эффективности выполнения ее задач.</w:t>
      </w:r>
    </w:p>
    <w:p w:rsidR="00AB4584" w:rsidRPr="006A686E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Оценка эффективности выполнения задач </w:t>
      </w:r>
      <w:r w:rsidR="006A686E" w:rsidRPr="006A686E">
        <w:rPr>
          <w:sz w:val="28"/>
          <w:szCs w:val="28"/>
        </w:rPr>
        <w:t>П</w:t>
      </w:r>
      <w:r w:rsidRPr="006A686E">
        <w:rPr>
          <w:sz w:val="28"/>
          <w:szCs w:val="28"/>
        </w:rPr>
        <w:t>рограммы проводится для каждой задачи и определяется на основании эффективности выполнения основных мероприятий.</w:t>
      </w:r>
    </w:p>
    <w:p w:rsidR="00AB4584" w:rsidRPr="006A686E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Оценка эффективности выполнения основных мероприятий </w:t>
      </w:r>
      <w:r w:rsidR="00546FE2">
        <w:rPr>
          <w:sz w:val="28"/>
          <w:szCs w:val="28"/>
        </w:rPr>
        <w:t>П</w:t>
      </w:r>
      <w:r w:rsidRPr="006A686E">
        <w:rPr>
          <w:sz w:val="28"/>
          <w:szCs w:val="28"/>
        </w:rPr>
        <w:t>рограммы оценивается на основании сопоставления достижения запланированных значений целевых показателей (индикаторов) программы (ДИ</w:t>
      </w:r>
      <w:r w:rsidRPr="006A686E">
        <w:rPr>
          <w:sz w:val="28"/>
          <w:szCs w:val="28"/>
          <w:vertAlign w:val="subscript"/>
          <w:lang w:val="en-US"/>
        </w:rPr>
        <w:t>i</w:t>
      </w:r>
      <w:r w:rsidRPr="006A686E">
        <w:rPr>
          <w:sz w:val="28"/>
          <w:szCs w:val="28"/>
        </w:rPr>
        <w:t>) к финансовой обеспеченности основных мероприятий программы (ФОМ</w:t>
      </w:r>
      <w:r w:rsidRPr="006A686E">
        <w:rPr>
          <w:sz w:val="28"/>
          <w:szCs w:val="28"/>
          <w:vertAlign w:val="subscript"/>
          <w:lang w:val="en-US"/>
        </w:rPr>
        <w:t>i</w:t>
      </w:r>
      <w:r w:rsidRPr="006A686E">
        <w:rPr>
          <w:sz w:val="28"/>
          <w:szCs w:val="28"/>
        </w:rPr>
        <w:t>).</w:t>
      </w:r>
    </w:p>
    <w:p w:rsidR="00AB4584" w:rsidRPr="006A686E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A686E">
        <w:rPr>
          <w:sz w:val="28"/>
          <w:szCs w:val="28"/>
        </w:rPr>
        <w:t xml:space="preserve">Если реализация основного мероприятия </w:t>
      </w:r>
      <w:r w:rsidR="00546FE2">
        <w:rPr>
          <w:sz w:val="28"/>
          <w:szCs w:val="28"/>
        </w:rPr>
        <w:t>П</w:t>
      </w:r>
      <w:r w:rsidRPr="006A686E">
        <w:rPr>
          <w:sz w:val="28"/>
          <w:szCs w:val="28"/>
        </w:rPr>
        <w:t>рограммы запланирована без финансирования или фактический объем расходов по основному мероприятию на конец отчетного периода равен нулю, тогда принимаем ФОМ</w:t>
      </w:r>
      <w:r w:rsidRPr="006A686E">
        <w:rPr>
          <w:sz w:val="28"/>
          <w:szCs w:val="28"/>
          <w:vertAlign w:val="subscript"/>
          <w:lang w:val="en-US"/>
        </w:rPr>
        <w:t>i</w:t>
      </w:r>
      <w:r w:rsidRPr="006A686E">
        <w:rPr>
          <w:sz w:val="28"/>
          <w:szCs w:val="28"/>
        </w:rPr>
        <w:t xml:space="preserve"> = 100%.</w:t>
      </w:r>
    </w:p>
    <w:p w:rsidR="00AB4584" w:rsidRPr="006019BD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6019BD">
        <w:rPr>
          <w:rStyle w:val="22"/>
          <w:i/>
          <w:iCs/>
          <w:color w:val="auto"/>
          <w:sz w:val="28"/>
          <w:szCs w:val="28"/>
        </w:rPr>
        <w:t xml:space="preserve">1. </w:t>
      </w:r>
      <w:r w:rsidR="00AB4584" w:rsidRPr="006019BD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6019BD" w:rsidRPr="006019BD">
        <w:rPr>
          <w:rStyle w:val="22"/>
          <w:i/>
          <w:iCs/>
          <w:color w:val="auto"/>
          <w:sz w:val="28"/>
          <w:szCs w:val="28"/>
        </w:rPr>
        <w:t>задачи</w:t>
      </w:r>
      <w:r w:rsidR="00EB12C4" w:rsidRPr="006019BD">
        <w:rPr>
          <w:rStyle w:val="22"/>
          <w:i/>
          <w:iCs/>
          <w:color w:val="auto"/>
          <w:sz w:val="28"/>
          <w:szCs w:val="28"/>
        </w:rPr>
        <w:t xml:space="preserve"> 1</w:t>
      </w:r>
      <w:r w:rsidR="00AB4584" w:rsidRPr="006019BD">
        <w:rPr>
          <w:rStyle w:val="22"/>
          <w:i/>
          <w:iCs/>
          <w:color w:val="auto"/>
          <w:sz w:val="28"/>
          <w:szCs w:val="28"/>
        </w:rPr>
        <w:t xml:space="preserve"> </w:t>
      </w:r>
      <w:r w:rsidR="00EB12C4" w:rsidRPr="006019BD">
        <w:rPr>
          <w:bCs/>
          <w:sz w:val="28"/>
          <w:szCs w:val="28"/>
        </w:rPr>
        <w:t>«</w:t>
      </w:r>
      <w:r w:rsidR="006019BD" w:rsidRPr="006019BD">
        <w:rPr>
          <w:sz w:val="28"/>
          <w:szCs w:val="28"/>
        </w:rPr>
        <w:t>Повышение уровня общественной безопасности и укрепление общественного порядка на основе совершенствования системы профилактики правонарушений»</w:t>
      </w:r>
      <w:r w:rsidR="00AB4584" w:rsidRPr="006019BD">
        <w:rPr>
          <w:sz w:val="28"/>
          <w:szCs w:val="28"/>
        </w:rPr>
        <w:t>:</w:t>
      </w:r>
    </w:p>
    <w:p w:rsidR="00AB4584" w:rsidRPr="006019BD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6019BD">
        <w:rPr>
          <w:sz w:val="28"/>
          <w:szCs w:val="28"/>
        </w:rPr>
        <w:t>Э</w:t>
      </w:r>
      <w:r w:rsidR="006019BD" w:rsidRPr="006019BD">
        <w:rPr>
          <w:sz w:val="28"/>
          <w:szCs w:val="28"/>
        </w:rPr>
        <w:t>З</w:t>
      </w:r>
      <w:r w:rsidRPr="006019BD">
        <w:rPr>
          <w:sz w:val="28"/>
          <w:szCs w:val="28"/>
          <w:vertAlign w:val="subscript"/>
        </w:rPr>
        <w:t>1</w:t>
      </w:r>
      <w:r w:rsidRPr="006019BD">
        <w:rPr>
          <w:sz w:val="28"/>
          <w:szCs w:val="28"/>
        </w:rPr>
        <w:t xml:space="preserve"> = </w:t>
      </w:r>
      <w:r w:rsidR="006019BD" w:rsidRPr="006019BD">
        <w:rPr>
          <w:sz w:val="28"/>
          <w:szCs w:val="28"/>
        </w:rPr>
        <w:t>88</w:t>
      </w:r>
      <w:r w:rsidRPr="006019BD">
        <w:rPr>
          <w:sz w:val="28"/>
          <w:szCs w:val="28"/>
        </w:rPr>
        <w:t xml:space="preserve">% - эффективность </w:t>
      </w:r>
      <w:r w:rsidR="006019BD" w:rsidRPr="006019BD">
        <w:rPr>
          <w:sz w:val="28"/>
          <w:szCs w:val="28"/>
        </w:rPr>
        <w:t>средняя</w:t>
      </w:r>
      <w:r w:rsidRPr="006019BD">
        <w:rPr>
          <w:sz w:val="28"/>
          <w:szCs w:val="28"/>
        </w:rPr>
        <w:t>.</w:t>
      </w:r>
    </w:p>
    <w:p w:rsidR="00AB4584" w:rsidRPr="0036629B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6629B">
        <w:rPr>
          <w:rStyle w:val="22"/>
          <w:i/>
          <w:iCs/>
          <w:color w:val="auto"/>
          <w:sz w:val="28"/>
          <w:szCs w:val="28"/>
        </w:rPr>
        <w:t xml:space="preserve">2. </w:t>
      </w:r>
      <w:r w:rsidR="00AB4584" w:rsidRPr="0036629B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36629B" w:rsidRPr="0036629B">
        <w:rPr>
          <w:rStyle w:val="22"/>
          <w:i/>
          <w:iCs/>
          <w:color w:val="auto"/>
          <w:sz w:val="28"/>
          <w:szCs w:val="28"/>
        </w:rPr>
        <w:t>задачи</w:t>
      </w:r>
      <w:r w:rsidRPr="0036629B">
        <w:rPr>
          <w:rStyle w:val="22"/>
          <w:i/>
          <w:iCs/>
          <w:color w:val="auto"/>
          <w:sz w:val="28"/>
          <w:szCs w:val="28"/>
        </w:rPr>
        <w:t xml:space="preserve"> 2</w:t>
      </w:r>
      <w:r w:rsidR="00AB4584" w:rsidRPr="0036629B">
        <w:rPr>
          <w:rStyle w:val="22"/>
          <w:i/>
          <w:iCs/>
          <w:color w:val="auto"/>
          <w:sz w:val="28"/>
          <w:szCs w:val="28"/>
        </w:rPr>
        <w:t xml:space="preserve"> </w:t>
      </w:r>
      <w:r w:rsidRPr="0036629B">
        <w:rPr>
          <w:bCs/>
          <w:sz w:val="28"/>
          <w:szCs w:val="28"/>
        </w:rPr>
        <w:t>«</w:t>
      </w:r>
      <w:r w:rsidR="0036629B" w:rsidRPr="0036629B">
        <w:rPr>
          <w:sz w:val="28"/>
          <w:szCs w:val="28"/>
        </w:rPr>
        <w:t>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</w:r>
      <w:r w:rsidRPr="0036629B">
        <w:rPr>
          <w:bCs/>
          <w:sz w:val="28"/>
          <w:szCs w:val="28"/>
        </w:rPr>
        <w:t>»</w:t>
      </w:r>
      <w:r w:rsidR="00AB4584" w:rsidRPr="0036629B">
        <w:rPr>
          <w:sz w:val="28"/>
          <w:szCs w:val="28"/>
        </w:rPr>
        <w:t>:</w:t>
      </w:r>
    </w:p>
    <w:p w:rsidR="00AB4584" w:rsidRPr="0036629B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36629B">
        <w:rPr>
          <w:sz w:val="28"/>
          <w:szCs w:val="28"/>
        </w:rPr>
        <w:t>Э</w:t>
      </w:r>
      <w:r w:rsidR="0036629B" w:rsidRPr="0036629B">
        <w:rPr>
          <w:sz w:val="28"/>
          <w:szCs w:val="28"/>
        </w:rPr>
        <w:t>З</w:t>
      </w:r>
      <w:r w:rsidRPr="0036629B">
        <w:rPr>
          <w:sz w:val="28"/>
          <w:szCs w:val="28"/>
          <w:vertAlign w:val="subscript"/>
        </w:rPr>
        <w:t>2</w:t>
      </w:r>
      <w:r w:rsidRPr="0036629B">
        <w:rPr>
          <w:sz w:val="28"/>
          <w:szCs w:val="28"/>
        </w:rPr>
        <w:t xml:space="preserve"> = </w:t>
      </w:r>
      <w:r w:rsidR="0036629B" w:rsidRPr="0036629B">
        <w:rPr>
          <w:sz w:val="28"/>
          <w:szCs w:val="28"/>
        </w:rPr>
        <w:t>75</w:t>
      </w:r>
      <w:r w:rsidRPr="0036629B">
        <w:rPr>
          <w:sz w:val="28"/>
          <w:szCs w:val="28"/>
        </w:rPr>
        <w:t>,</w:t>
      </w:r>
      <w:r w:rsidR="0036629B" w:rsidRPr="0036629B">
        <w:rPr>
          <w:sz w:val="28"/>
          <w:szCs w:val="28"/>
        </w:rPr>
        <w:t>5</w:t>
      </w:r>
      <w:r w:rsidRPr="0036629B">
        <w:rPr>
          <w:sz w:val="28"/>
          <w:szCs w:val="28"/>
        </w:rPr>
        <w:t xml:space="preserve">% - эффективность </w:t>
      </w:r>
      <w:r w:rsidR="0036629B" w:rsidRPr="0036629B">
        <w:rPr>
          <w:sz w:val="28"/>
          <w:szCs w:val="28"/>
        </w:rPr>
        <w:t>средняя</w:t>
      </w:r>
      <w:r w:rsidRPr="0036629B">
        <w:rPr>
          <w:sz w:val="28"/>
          <w:szCs w:val="28"/>
        </w:rPr>
        <w:t>.</w:t>
      </w:r>
    </w:p>
    <w:p w:rsidR="00AB4584" w:rsidRPr="0036629B" w:rsidRDefault="00CE765D" w:rsidP="002723FB">
      <w:pPr>
        <w:pStyle w:val="21"/>
        <w:keepNext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6629B">
        <w:rPr>
          <w:rStyle w:val="22"/>
          <w:i/>
          <w:iCs/>
          <w:color w:val="auto"/>
          <w:sz w:val="28"/>
          <w:szCs w:val="28"/>
        </w:rPr>
        <w:t xml:space="preserve">3. </w:t>
      </w:r>
      <w:r w:rsidR="00AB4584" w:rsidRPr="0036629B">
        <w:rPr>
          <w:rStyle w:val="22"/>
          <w:i/>
          <w:iCs/>
          <w:color w:val="auto"/>
          <w:sz w:val="28"/>
          <w:szCs w:val="28"/>
        </w:rPr>
        <w:t xml:space="preserve">Оценка эффективности реализации </w:t>
      </w:r>
      <w:r w:rsidR="0036629B" w:rsidRPr="0036629B">
        <w:rPr>
          <w:rStyle w:val="22"/>
          <w:i/>
          <w:iCs/>
          <w:color w:val="auto"/>
          <w:sz w:val="28"/>
          <w:szCs w:val="28"/>
        </w:rPr>
        <w:t>задачи</w:t>
      </w:r>
      <w:r w:rsidRPr="0036629B">
        <w:rPr>
          <w:rStyle w:val="22"/>
          <w:i/>
          <w:iCs/>
          <w:color w:val="auto"/>
          <w:sz w:val="28"/>
          <w:szCs w:val="28"/>
        </w:rPr>
        <w:t xml:space="preserve"> 3</w:t>
      </w:r>
      <w:r w:rsidR="00AB4584" w:rsidRPr="0036629B">
        <w:rPr>
          <w:rStyle w:val="22"/>
          <w:i/>
          <w:iCs/>
          <w:color w:val="auto"/>
          <w:sz w:val="28"/>
          <w:szCs w:val="28"/>
        </w:rPr>
        <w:t xml:space="preserve"> </w:t>
      </w:r>
      <w:r w:rsidRPr="0036629B">
        <w:rPr>
          <w:bCs/>
          <w:sz w:val="28"/>
          <w:szCs w:val="28"/>
        </w:rPr>
        <w:t>«</w:t>
      </w:r>
      <w:r w:rsidR="0036629B" w:rsidRPr="0036629B">
        <w:rPr>
          <w:sz w:val="28"/>
          <w:szCs w:val="28"/>
        </w:rPr>
        <w:t>Профилактика безнадзорности и правонарушений несовершеннолетних в городе Рязани</w:t>
      </w:r>
      <w:r w:rsidR="0036629B" w:rsidRPr="0036629B">
        <w:rPr>
          <w:bCs/>
          <w:sz w:val="28"/>
          <w:szCs w:val="28"/>
        </w:rPr>
        <w:t>»</w:t>
      </w:r>
      <w:r w:rsidR="00AB4584" w:rsidRPr="0036629B">
        <w:rPr>
          <w:sz w:val="28"/>
          <w:szCs w:val="28"/>
        </w:rPr>
        <w:t>:</w:t>
      </w:r>
    </w:p>
    <w:p w:rsidR="00AB4584" w:rsidRPr="00591CC1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591CC1">
        <w:rPr>
          <w:sz w:val="28"/>
          <w:szCs w:val="28"/>
        </w:rPr>
        <w:t>Э</w:t>
      </w:r>
      <w:r w:rsidR="00591CC1" w:rsidRPr="00591CC1">
        <w:rPr>
          <w:sz w:val="28"/>
          <w:szCs w:val="28"/>
        </w:rPr>
        <w:t>З</w:t>
      </w:r>
      <w:r w:rsidRPr="00591CC1">
        <w:rPr>
          <w:sz w:val="28"/>
          <w:szCs w:val="28"/>
          <w:vertAlign w:val="subscript"/>
        </w:rPr>
        <w:t>3</w:t>
      </w:r>
      <w:r w:rsidRPr="00591CC1">
        <w:rPr>
          <w:sz w:val="28"/>
          <w:szCs w:val="28"/>
        </w:rPr>
        <w:t xml:space="preserve"> = </w:t>
      </w:r>
      <w:r w:rsidR="00591CC1" w:rsidRPr="00591CC1">
        <w:rPr>
          <w:sz w:val="28"/>
          <w:szCs w:val="28"/>
        </w:rPr>
        <w:t>100,3</w:t>
      </w:r>
      <w:r w:rsidRPr="00591CC1">
        <w:rPr>
          <w:sz w:val="28"/>
          <w:szCs w:val="28"/>
        </w:rPr>
        <w:t xml:space="preserve">% - эффективность </w:t>
      </w:r>
      <w:r w:rsidR="00591CC1" w:rsidRPr="00591CC1">
        <w:rPr>
          <w:sz w:val="28"/>
          <w:szCs w:val="28"/>
        </w:rPr>
        <w:t>высокая</w:t>
      </w:r>
      <w:r w:rsidRPr="00591CC1">
        <w:rPr>
          <w:sz w:val="28"/>
          <w:szCs w:val="28"/>
        </w:rPr>
        <w:t>.</w:t>
      </w:r>
    </w:p>
    <w:p w:rsidR="00AB4584" w:rsidRPr="00591CC1" w:rsidRDefault="008E521C" w:rsidP="002723FB">
      <w:pPr>
        <w:pStyle w:val="12"/>
        <w:keepNext/>
        <w:shd w:val="clear" w:color="auto" w:fill="auto"/>
        <w:tabs>
          <w:tab w:val="left" w:pos="846"/>
        </w:tabs>
        <w:ind w:firstLine="709"/>
        <w:jc w:val="both"/>
        <w:rPr>
          <w:sz w:val="28"/>
          <w:szCs w:val="28"/>
        </w:rPr>
      </w:pPr>
      <w:r w:rsidRPr="00591CC1">
        <w:rPr>
          <w:rStyle w:val="22"/>
          <w:color w:val="auto"/>
          <w:sz w:val="28"/>
          <w:szCs w:val="28"/>
        </w:rPr>
        <w:t xml:space="preserve">4. </w:t>
      </w:r>
      <w:r w:rsidR="00AB4584" w:rsidRPr="00591CC1">
        <w:rPr>
          <w:rStyle w:val="22"/>
          <w:color w:val="auto"/>
          <w:sz w:val="28"/>
          <w:szCs w:val="28"/>
        </w:rPr>
        <w:t xml:space="preserve">Оценка эффективности реализации муниципальной программы </w:t>
      </w:r>
      <w:r w:rsidR="00AB4584" w:rsidRPr="00591CC1">
        <w:rPr>
          <w:i/>
          <w:sz w:val="28"/>
          <w:szCs w:val="28"/>
        </w:rPr>
        <w:t>«</w:t>
      </w:r>
      <w:r w:rsidRPr="00591CC1">
        <w:rPr>
          <w:i/>
          <w:sz w:val="28"/>
          <w:szCs w:val="28"/>
        </w:rPr>
        <w:t>Профилактика правонарушений в городе Рязани» на 201</w:t>
      </w:r>
      <w:r w:rsidR="00591CC1" w:rsidRPr="00591CC1">
        <w:rPr>
          <w:i/>
          <w:sz w:val="28"/>
          <w:szCs w:val="28"/>
        </w:rPr>
        <w:t>6</w:t>
      </w:r>
      <w:r w:rsidRPr="00591CC1">
        <w:rPr>
          <w:i/>
          <w:sz w:val="28"/>
          <w:szCs w:val="28"/>
        </w:rPr>
        <w:t>-2020 годы</w:t>
      </w:r>
      <w:r w:rsidR="00AB4584" w:rsidRPr="00591CC1">
        <w:rPr>
          <w:i/>
          <w:sz w:val="28"/>
          <w:szCs w:val="28"/>
        </w:rPr>
        <w:t>:</w:t>
      </w:r>
    </w:p>
    <w:p w:rsidR="00AB4584" w:rsidRPr="00591CC1" w:rsidRDefault="00AB4584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591CC1">
        <w:rPr>
          <w:sz w:val="28"/>
          <w:szCs w:val="28"/>
        </w:rPr>
        <w:t xml:space="preserve">ЭМП = </w:t>
      </w:r>
      <w:r w:rsidR="008E521C" w:rsidRPr="00591CC1">
        <w:rPr>
          <w:sz w:val="28"/>
          <w:szCs w:val="28"/>
        </w:rPr>
        <w:t>8</w:t>
      </w:r>
      <w:r w:rsidR="00591CC1" w:rsidRPr="00591CC1">
        <w:rPr>
          <w:sz w:val="28"/>
          <w:szCs w:val="28"/>
        </w:rPr>
        <w:t>7</w:t>
      </w:r>
      <w:r w:rsidRPr="00591CC1">
        <w:rPr>
          <w:sz w:val="28"/>
          <w:szCs w:val="28"/>
        </w:rPr>
        <w:t>,</w:t>
      </w:r>
      <w:r w:rsidR="00591CC1" w:rsidRPr="00591CC1">
        <w:rPr>
          <w:sz w:val="28"/>
          <w:szCs w:val="28"/>
        </w:rPr>
        <w:t>9</w:t>
      </w:r>
      <w:r w:rsidRPr="00591CC1">
        <w:rPr>
          <w:sz w:val="28"/>
          <w:szCs w:val="28"/>
        </w:rPr>
        <w:t>% - эффективность средняя.</w:t>
      </w:r>
    </w:p>
    <w:p w:rsidR="00B3526F" w:rsidRDefault="00591CC1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591CC1">
        <w:rPr>
          <w:sz w:val="28"/>
          <w:szCs w:val="28"/>
        </w:rPr>
        <w:t xml:space="preserve">Средняя </w:t>
      </w:r>
      <w:r w:rsidR="008E521C" w:rsidRPr="00591CC1">
        <w:rPr>
          <w:sz w:val="28"/>
          <w:szCs w:val="28"/>
        </w:rPr>
        <w:t xml:space="preserve">эффективность </w:t>
      </w:r>
      <w:r w:rsidRPr="00591CC1">
        <w:rPr>
          <w:sz w:val="28"/>
          <w:szCs w:val="28"/>
        </w:rPr>
        <w:t xml:space="preserve">реализации задачи </w:t>
      </w:r>
      <w:r w:rsidR="008E521C" w:rsidRPr="00591CC1">
        <w:rPr>
          <w:sz w:val="28"/>
          <w:szCs w:val="28"/>
        </w:rPr>
        <w:t xml:space="preserve">1 </w:t>
      </w:r>
      <w:r w:rsidRPr="00591CC1">
        <w:rPr>
          <w:bCs/>
          <w:sz w:val="28"/>
          <w:szCs w:val="28"/>
        </w:rPr>
        <w:t>«</w:t>
      </w:r>
      <w:r w:rsidRPr="00591CC1">
        <w:rPr>
          <w:sz w:val="28"/>
          <w:szCs w:val="28"/>
        </w:rPr>
        <w:t>Повышение уровня общественной безопасности и укрепление общественного порядка на основе совершенствования системы профилактики правонарушений»</w:t>
      </w:r>
      <w:r w:rsidR="00D45E3C" w:rsidRPr="00591CC1">
        <w:rPr>
          <w:sz w:val="28"/>
          <w:szCs w:val="28"/>
        </w:rPr>
        <w:t xml:space="preserve"> </w:t>
      </w:r>
      <w:r w:rsidR="008E521C" w:rsidRPr="00591CC1">
        <w:rPr>
          <w:sz w:val="28"/>
          <w:szCs w:val="28"/>
        </w:rPr>
        <w:t>обусловлена</w:t>
      </w:r>
      <w:r w:rsidR="00B3526F">
        <w:rPr>
          <w:sz w:val="28"/>
          <w:szCs w:val="28"/>
        </w:rPr>
        <w:t>:</w:t>
      </w:r>
    </w:p>
    <w:p w:rsidR="00D45E3C" w:rsidRPr="00591CC1" w:rsidRDefault="00B3526F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521C" w:rsidRPr="00591C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E521C" w:rsidRPr="00591CC1">
        <w:rPr>
          <w:sz w:val="28"/>
          <w:szCs w:val="28"/>
        </w:rPr>
        <w:t>оступлением субсидии из областного бюджета на 201</w:t>
      </w:r>
      <w:r w:rsidR="00591CC1" w:rsidRPr="00591CC1">
        <w:rPr>
          <w:sz w:val="28"/>
          <w:szCs w:val="28"/>
        </w:rPr>
        <w:t>6</w:t>
      </w:r>
      <w:r w:rsidR="008E521C" w:rsidRPr="00591CC1">
        <w:rPr>
          <w:sz w:val="28"/>
          <w:szCs w:val="28"/>
        </w:rPr>
        <w:t xml:space="preserve"> год только </w:t>
      </w:r>
      <w:r w:rsidR="00B43728">
        <w:rPr>
          <w:sz w:val="28"/>
          <w:szCs w:val="28"/>
        </w:rPr>
        <w:br/>
      </w:r>
      <w:r w:rsidR="008E521C" w:rsidRPr="00591CC1">
        <w:rPr>
          <w:sz w:val="28"/>
          <w:szCs w:val="28"/>
        </w:rPr>
        <w:t xml:space="preserve">в </w:t>
      </w:r>
      <w:r w:rsidR="00591CC1" w:rsidRPr="00591CC1">
        <w:rPr>
          <w:sz w:val="28"/>
          <w:szCs w:val="28"/>
        </w:rPr>
        <w:t>августе</w:t>
      </w:r>
      <w:r w:rsidR="008E521C" w:rsidRPr="00591CC1">
        <w:rPr>
          <w:sz w:val="28"/>
          <w:szCs w:val="28"/>
        </w:rPr>
        <w:t xml:space="preserve"> 201</w:t>
      </w:r>
      <w:r w:rsidR="00591CC1" w:rsidRPr="00591CC1">
        <w:rPr>
          <w:sz w:val="28"/>
          <w:szCs w:val="28"/>
        </w:rPr>
        <w:t>6</w:t>
      </w:r>
      <w:r w:rsidR="008E521C" w:rsidRPr="00591CC1">
        <w:rPr>
          <w:sz w:val="28"/>
          <w:szCs w:val="28"/>
        </w:rPr>
        <w:t xml:space="preserve"> года</w:t>
      </w:r>
      <w:r w:rsidR="007045EE" w:rsidRPr="00591CC1">
        <w:rPr>
          <w:sz w:val="28"/>
          <w:szCs w:val="28"/>
        </w:rPr>
        <w:t xml:space="preserve">, тогда как целевой </w:t>
      </w:r>
      <w:r>
        <w:rPr>
          <w:sz w:val="28"/>
          <w:szCs w:val="28"/>
        </w:rPr>
        <w:t xml:space="preserve">показатель </w:t>
      </w:r>
      <w:r w:rsidR="00B43728" w:rsidRPr="006A686E">
        <w:rPr>
          <w:sz w:val="28"/>
          <w:szCs w:val="28"/>
        </w:rPr>
        <w:t xml:space="preserve">(индикатор) </w:t>
      </w:r>
      <w:r w:rsidR="00591CC1" w:rsidRPr="00591CC1">
        <w:rPr>
          <w:sz w:val="28"/>
          <w:szCs w:val="28"/>
        </w:rPr>
        <w:t>П</w:t>
      </w:r>
      <w:r w:rsidR="00D45E3C" w:rsidRPr="00591CC1">
        <w:rPr>
          <w:bCs/>
          <w:sz w:val="28"/>
          <w:szCs w:val="28"/>
        </w:rPr>
        <w:t xml:space="preserve">рограммы «Количество народных дружинников» </w:t>
      </w:r>
      <w:r w:rsidR="007045EE" w:rsidRPr="00591CC1">
        <w:rPr>
          <w:sz w:val="28"/>
          <w:szCs w:val="28"/>
        </w:rPr>
        <w:t xml:space="preserve">рассчитан с условием </w:t>
      </w:r>
      <w:r w:rsidR="00D45E3C" w:rsidRPr="00591CC1">
        <w:rPr>
          <w:sz w:val="28"/>
          <w:szCs w:val="28"/>
        </w:rPr>
        <w:t xml:space="preserve">ежегодного </w:t>
      </w:r>
      <w:r w:rsidR="007045EE" w:rsidRPr="00591CC1">
        <w:rPr>
          <w:sz w:val="28"/>
          <w:szCs w:val="28"/>
        </w:rPr>
        <w:t>предоставления субсидии из областного бюджета</w:t>
      </w:r>
      <w:r w:rsidR="00D45E3C" w:rsidRPr="00591CC1">
        <w:rPr>
          <w:sz w:val="28"/>
          <w:szCs w:val="28"/>
        </w:rPr>
        <w:t xml:space="preserve"> в размере не менее 1</w:t>
      </w:r>
      <w:r>
        <w:rPr>
          <w:sz w:val="28"/>
          <w:szCs w:val="28"/>
        </w:rPr>
        <w:t xml:space="preserve">,4 млн. </w:t>
      </w:r>
      <w:r w:rsidR="00D45E3C" w:rsidRPr="00591CC1">
        <w:rPr>
          <w:sz w:val="28"/>
          <w:szCs w:val="28"/>
        </w:rPr>
        <w:t>рублей на материальное поощрение народных дружинников</w:t>
      </w:r>
      <w:r w:rsidR="008E521C" w:rsidRPr="00591CC1">
        <w:rPr>
          <w:sz w:val="28"/>
          <w:szCs w:val="28"/>
        </w:rPr>
        <w:t xml:space="preserve">. </w:t>
      </w:r>
      <w:r w:rsidR="00D45E3C" w:rsidRPr="00591CC1">
        <w:rPr>
          <w:sz w:val="28"/>
          <w:szCs w:val="28"/>
        </w:rPr>
        <w:t xml:space="preserve">Величина </w:t>
      </w:r>
      <w:r>
        <w:rPr>
          <w:sz w:val="28"/>
          <w:szCs w:val="28"/>
        </w:rPr>
        <w:t xml:space="preserve">целевого </w:t>
      </w:r>
      <w:r w:rsidR="00D45E3C" w:rsidRPr="00591CC1">
        <w:rPr>
          <w:sz w:val="28"/>
          <w:szCs w:val="28"/>
        </w:rPr>
        <w:t xml:space="preserve">показателя </w:t>
      </w:r>
      <w:r w:rsidR="00546FE2">
        <w:rPr>
          <w:sz w:val="28"/>
          <w:szCs w:val="28"/>
        </w:rPr>
        <w:t xml:space="preserve">(индикатора) </w:t>
      </w:r>
      <w:r w:rsidR="00D45E3C" w:rsidRPr="00591CC1">
        <w:rPr>
          <w:sz w:val="28"/>
          <w:szCs w:val="28"/>
        </w:rPr>
        <w:t xml:space="preserve">соответствует значению Плана </w:t>
      </w:r>
      <w:r w:rsidR="00D45E3C" w:rsidRPr="00591CC1">
        <w:rPr>
          <w:bCs/>
          <w:sz w:val="28"/>
          <w:szCs w:val="28"/>
        </w:rPr>
        <w:t>стратегического развития города Рязани до 2020 года, у</w:t>
      </w:r>
      <w:r w:rsidR="00D45E3C" w:rsidRPr="00591CC1">
        <w:rPr>
          <w:sz w:val="28"/>
          <w:szCs w:val="28"/>
        </w:rPr>
        <w:t xml:space="preserve">твержденного решением Рязанской городской Думы </w:t>
      </w:r>
      <w:r w:rsidR="004D35EA">
        <w:rPr>
          <w:sz w:val="28"/>
          <w:szCs w:val="28"/>
        </w:rPr>
        <w:br/>
      </w:r>
      <w:r w:rsidR="00D45E3C" w:rsidRPr="00591CC1">
        <w:rPr>
          <w:sz w:val="28"/>
          <w:szCs w:val="28"/>
        </w:rPr>
        <w:t>от 26.03.2009 № 169-I.</w:t>
      </w:r>
    </w:p>
    <w:p w:rsidR="00B3526F" w:rsidRPr="00B3526F" w:rsidRDefault="00B3526F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B3526F">
        <w:rPr>
          <w:sz w:val="28"/>
          <w:szCs w:val="28"/>
        </w:rPr>
        <w:t xml:space="preserve">2. Поступлением финансовых средств на приобретение технических устройств для обеспечения безопасности граждан по основному мероприятию 1.2 «Создание условий для повышения уровня общественной безопасности </w:t>
      </w:r>
      <w:r w:rsidR="00B43728">
        <w:rPr>
          <w:sz w:val="28"/>
          <w:szCs w:val="28"/>
        </w:rPr>
        <w:br/>
      </w:r>
      <w:r w:rsidRPr="00B3526F">
        <w:rPr>
          <w:sz w:val="28"/>
          <w:szCs w:val="28"/>
        </w:rPr>
        <w:t>и антитеррористической защищенности»</w:t>
      </w:r>
      <w:r>
        <w:rPr>
          <w:sz w:val="28"/>
          <w:szCs w:val="28"/>
        </w:rPr>
        <w:t>.</w:t>
      </w:r>
    </w:p>
    <w:p w:rsidR="008E521C" w:rsidRPr="00591CC1" w:rsidRDefault="00B3526F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E3C" w:rsidRPr="00591CC1">
        <w:rPr>
          <w:sz w:val="28"/>
          <w:szCs w:val="28"/>
        </w:rPr>
        <w:t>П</w:t>
      </w:r>
      <w:r w:rsidR="008E521C" w:rsidRPr="00591CC1">
        <w:rPr>
          <w:sz w:val="28"/>
          <w:szCs w:val="28"/>
        </w:rPr>
        <w:t xml:space="preserve">ри условии выделения Правительством Рязанской области субсидии </w:t>
      </w:r>
      <w:r w:rsidR="00B43728">
        <w:rPr>
          <w:sz w:val="28"/>
          <w:szCs w:val="28"/>
        </w:rPr>
        <w:br/>
      </w:r>
      <w:r w:rsidR="008E521C" w:rsidRPr="00591CC1">
        <w:rPr>
          <w:sz w:val="28"/>
          <w:szCs w:val="28"/>
        </w:rPr>
        <w:t xml:space="preserve">на материальное поощрение народных дружинников </w:t>
      </w:r>
      <w:r w:rsidR="00376F04" w:rsidRPr="00591CC1">
        <w:rPr>
          <w:sz w:val="28"/>
          <w:szCs w:val="28"/>
        </w:rPr>
        <w:t>на 201</w:t>
      </w:r>
      <w:r w:rsidR="00591CC1" w:rsidRPr="00591CC1">
        <w:rPr>
          <w:sz w:val="28"/>
          <w:szCs w:val="28"/>
        </w:rPr>
        <w:t>6</w:t>
      </w:r>
      <w:r w:rsidR="00376F04" w:rsidRPr="00591CC1">
        <w:rPr>
          <w:sz w:val="28"/>
          <w:szCs w:val="28"/>
        </w:rPr>
        <w:t xml:space="preserve"> год</w:t>
      </w:r>
      <w:r w:rsidR="008E521C" w:rsidRPr="00591C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выделения финансовых средств </w:t>
      </w:r>
      <w:r w:rsidR="00B43728">
        <w:rPr>
          <w:sz w:val="28"/>
          <w:szCs w:val="28"/>
        </w:rPr>
        <w:t xml:space="preserve">из бюджета города Рязани </w:t>
      </w:r>
      <w:r>
        <w:rPr>
          <w:sz w:val="28"/>
          <w:szCs w:val="28"/>
        </w:rPr>
        <w:t xml:space="preserve">на реализацию основного мероприятия 1.2 </w:t>
      </w:r>
      <w:r w:rsidRPr="00B3526F">
        <w:rPr>
          <w:sz w:val="28"/>
          <w:szCs w:val="28"/>
        </w:rPr>
        <w:t>«Создание условий для повышения уровня общественной безопасности и антитеррористической защищенности»</w:t>
      </w:r>
      <w:r>
        <w:rPr>
          <w:sz w:val="28"/>
          <w:szCs w:val="28"/>
        </w:rPr>
        <w:t xml:space="preserve"> </w:t>
      </w:r>
      <w:r w:rsidRPr="00591CC1">
        <w:rPr>
          <w:sz w:val="28"/>
          <w:szCs w:val="28"/>
        </w:rPr>
        <w:t>до 01.01.2016</w:t>
      </w:r>
      <w:r>
        <w:rPr>
          <w:sz w:val="28"/>
          <w:szCs w:val="28"/>
        </w:rPr>
        <w:t xml:space="preserve">, </w:t>
      </w:r>
      <w:r w:rsidR="008E521C" w:rsidRPr="00591CC1">
        <w:rPr>
          <w:sz w:val="28"/>
          <w:szCs w:val="28"/>
        </w:rPr>
        <w:t xml:space="preserve">эффективность </w:t>
      </w:r>
      <w:r>
        <w:rPr>
          <w:sz w:val="28"/>
          <w:szCs w:val="28"/>
        </w:rPr>
        <w:t xml:space="preserve">задачи </w:t>
      </w:r>
      <w:r w:rsidR="008E521C" w:rsidRPr="00591CC1">
        <w:rPr>
          <w:sz w:val="28"/>
          <w:szCs w:val="28"/>
        </w:rPr>
        <w:t>1, в соответствии с установленной методикой расчета, составила бы 12</w:t>
      </w:r>
      <w:r w:rsidR="00591CC1" w:rsidRPr="00591CC1">
        <w:rPr>
          <w:sz w:val="28"/>
          <w:szCs w:val="28"/>
        </w:rPr>
        <w:t>4</w:t>
      </w:r>
      <w:r w:rsidR="008E521C" w:rsidRPr="00591CC1">
        <w:rPr>
          <w:sz w:val="28"/>
          <w:szCs w:val="28"/>
        </w:rPr>
        <w:t>,</w:t>
      </w:r>
      <w:r w:rsidR="00591CC1" w:rsidRPr="00591CC1">
        <w:rPr>
          <w:sz w:val="28"/>
          <w:szCs w:val="28"/>
        </w:rPr>
        <w:t>2</w:t>
      </w:r>
      <w:r w:rsidR="008E521C" w:rsidRPr="00591CC1">
        <w:rPr>
          <w:sz w:val="28"/>
          <w:szCs w:val="28"/>
        </w:rPr>
        <w:t>%, что оценивалось бы как высокая.</w:t>
      </w:r>
    </w:p>
    <w:p w:rsidR="00AC6A2A" w:rsidRDefault="00B3526F" w:rsidP="00604C28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AC6A2A">
        <w:rPr>
          <w:sz w:val="28"/>
          <w:szCs w:val="28"/>
        </w:rPr>
        <w:t>Средняя эффективность реализации задачи 2</w:t>
      </w:r>
      <w:r w:rsidR="00903D69" w:rsidRPr="00AC6A2A">
        <w:rPr>
          <w:sz w:val="28"/>
          <w:szCs w:val="28"/>
        </w:rPr>
        <w:t xml:space="preserve"> </w:t>
      </w:r>
      <w:r w:rsidR="00903D69" w:rsidRPr="00AC6A2A">
        <w:rPr>
          <w:bCs/>
          <w:sz w:val="28"/>
          <w:szCs w:val="28"/>
        </w:rPr>
        <w:t>«</w:t>
      </w:r>
      <w:r w:rsidR="00903D69" w:rsidRPr="00AC6A2A">
        <w:rPr>
          <w:sz w:val="28"/>
          <w:szCs w:val="28"/>
        </w:rPr>
        <w:t>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</w:r>
      <w:r w:rsidR="00903D69" w:rsidRPr="00AC6A2A">
        <w:rPr>
          <w:bCs/>
          <w:sz w:val="28"/>
          <w:szCs w:val="28"/>
        </w:rPr>
        <w:t xml:space="preserve">» обусловлена </w:t>
      </w:r>
      <w:r w:rsidR="00AC6A2A" w:rsidRPr="00AC6A2A">
        <w:rPr>
          <w:bCs/>
          <w:sz w:val="28"/>
          <w:szCs w:val="28"/>
        </w:rPr>
        <w:t>перераспределением остатка финансовых средств в размере 129,4 тысяч рублей</w:t>
      </w:r>
      <w:r w:rsidR="00B43728" w:rsidRPr="00B43728">
        <w:rPr>
          <w:sz w:val="28"/>
          <w:szCs w:val="28"/>
        </w:rPr>
        <w:t xml:space="preserve"> </w:t>
      </w:r>
      <w:r w:rsidR="00B43728">
        <w:rPr>
          <w:sz w:val="28"/>
          <w:szCs w:val="28"/>
        </w:rPr>
        <w:br/>
        <w:t>в ноябре 2016 года</w:t>
      </w:r>
      <w:r w:rsidR="00E5722F">
        <w:rPr>
          <w:bCs/>
          <w:sz w:val="28"/>
          <w:szCs w:val="28"/>
        </w:rPr>
        <w:t>, возникших вследствие</w:t>
      </w:r>
      <w:r w:rsidR="00AC6A2A" w:rsidRPr="00AC6A2A">
        <w:rPr>
          <w:bCs/>
          <w:sz w:val="28"/>
          <w:szCs w:val="28"/>
        </w:rPr>
        <w:t xml:space="preserve"> удешевления контрактов при проведении торгов, с основного мероприятия </w:t>
      </w:r>
      <w:r w:rsidR="00AC6A2A" w:rsidRPr="00AC6A2A">
        <w:rPr>
          <w:sz w:val="28"/>
          <w:szCs w:val="28"/>
        </w:rPr>
        <w:t>1.2.4 «Приобретение технических устройств для обеспечения безопасности граждан» на основное мероприятие 2.3 «Поддержка развития волонтерского антинаркотического движения и иных молодежных общественных организаций по профилактике наркомании» в целях обеспечения работы</w:t>
      </w:r>
      <w:r w:rsidR="007D311F">
        <w:rPr>
          <w:sz w:val="28"/>
          <w:szCs w:val="28"/>
        </w:rPr>
        <w:t>,</w:t>
      </w:r>
      <w:r w:rsidR="00AC6A2A" w:rsidRPr="00AC6A2A">
        <w:rPr>
          <w:sz w:val="28"/>
          <w:szCs w:val="28"/>
        </w:rPr>
        <w:t xml:space="preserve"> созданного </w:t>
      </w:r>
      <w:r w:rsidR="00B43728">
        <w:rPr>
          <w:sz w:val="28"/>
          <w:szCs w:val="28"/>
        </w:rPr>
        <w:t>Г</w:t>
      </w:r>
      <w:r w:rsidR="00AC6A2A" w:rsidRPr="00AC6A2A">
        <w:rPr>
          <w:sz w:val="28"/>
          <w:szCs w:val="28"/>
        </w:rPr>
        <w:t>ородского центра профилактики асоциальных явлений среди детей и молодежи</w:t>
      </w:r>
      <w:r w:rsidR="007D311F">
        <w:rPr>
          <w:sz w:val="28"/>
          <w:szCs w:val="28"/>
        </w:rPr>
        <w:t>,</w:t>
      </w:r>
      <w:r w:rsidR="00AC6A2A" w:rsidRPr="00AC6A2A">
        <w:rPr>
          <w:sz w:val="28"/>
          <w:szCs w:val="28"/>
        </w:rPr>
        <w:t xml:space="preserve"> и необходимости проведения с несовершеннолетними  профилактического мероприятия «Коридор зависимости».</w:t>
      </w:r>
      <w:r w:rsidR="00AC6A2A">
        <w:rPr>
          <w:sz w:val="28"/>
          <w:szCs w:val="28"/>
        </w:rPr>
        <w:t xml:space="preserve"> </w:t>
      </w:r>
    </w:p>
    <w:p w:rsidR="00AC6A2A" w:rsidRPr="00234536" w:rsidRDefault="00AC6A2A" w:rsidP="00AC6A2A">
      <w:pPr>
        <w:keepNext/>
        <w:widowControl w:val="0"/>
        <w:ind w:firstLine="709"/>
        <w:jc w:val="both"/>
        <w:rPr>
          <w:sz w:val="28"/>
          <w:szCs w:val="28"/>
        </w:rPr>
      </w:pPr>
      <w:r w:rsidRPr="00CF15B9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увеличением финансирования </w:t>
      </w:r>
      <w:r w:rsidRPr="00A76E26">
        <w:rPr>
          <w:sz w:val="28"/>
          <w:szCs w:val="28"/>
        </w:rPr>
        <w:t xml:space="preserve">основного мероприятия 2.3 </w:t>
      </w:r>
      <w:r>
        <w:rPr>
          <w:sz w:val="28"/>
          <w:szCs w:val="28"/>
        </w:rPr>
        <w:t>«</w:t>
      </w:r>
      <w:r w:rsidRPr="00A76E26">
        <w:rPr>
          <w:sz w:val="28"/>
          <w:szCs w:val="28"/>
        </w:rPr>
        <w:t xml:space="preserve">Поддержка развития волонтерского </w:t>
      </w:r>
      <w:r>
        <w:rPr>
          <w:sz w:val="28"/>
          <w:szCs w:val="28"/>
        </w:rPr>
        <w:t>а</w:t>
      </w:r>
      <w:r w:rsidRPr="00A76E26">
        <w:rPr>
          <w:sz w:val="28"/>
          <w:szCs w:val="28"/>
        </w:rPr>
        <w:t>нтинаркотического движения и иных молодежных общественных организаций по профилактике наркомании»</w:t>
      </w:r>
      <w:r>
        <w:rPr>
          <w:sz w:val="28"/>
          <w:szCs w:val="28"/>
        </w:rPr>
        <w:t xml:space="preserve"> </w:t>
      </w:r>
      <w:r w:rsidR="00B43728">
        <w:rPr>
          <w:sz w:val="28"/>
          <w:szCs w:val="28"/>
        </w:rPr>
        <w:t>со 160 до 200 увеличен</w:t>
      </w:r>
      <w:r w:rsidRPr="00CF15B9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</w:t>
      </w:r>
      <w:r w:rsidRPr="00CF15B9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 xml:space="preserve">ь </w:t>
      </w:r>
      <w:r w:rsidR="00B43728">
        <w:rPr>
          <w:sz w:val="28"/>
          <w:szCs w:val="28"/>
        </w:rPr>
        <w:t xml:space="preserve">(индикатор) </w:t>
      </w:r>
      <w:r>
        <w:rPr>
          <w:sz w:val="28"/>
          <w:szCs w:val="28"/>
        </w:rPr>
        <w:t>«</w:t>
      </w:r>
      <w:r w:rsidRPr="00234536">
        <w:rPr>
          <w:sz w:val="28"/>
          <w:szCs w:val="28"/>
        </w:rPr>
        <w:t>Количество волонтеров антинаркотической направленности</w:t>
      </w:r>
      <w:r>
        <w:rPr>
          <w:sz w:val="28"/>
          <w:szCs w:val="28"/>
        </w:rPr>
        <w:t>».</w:t>
      </w:r>
    </w:p>
    <w:p w:rsidR="00AD3140" w:rsidRPr="00D44D3A" w:rsidRDefault="00AD3140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  <w:r w:rsidRPr="00B6693A">
        <w:rPr>
          <w:sz w:val="28"/>
          <w:szCs w:val="28"/>
        </w:rPr>
        <w:t xml:space="preserve">Показатели достижения запланированных значений целевых показателей (индикаторов) </w:t>
      </w:r>
      <w:r w:rsidR="00546FE2">
        <w:rPr>
          <w:sz w:val="28"/>
          <w:szCs w:val="28"/>
        </w:rPr>
        <w:t>П</w:t>
      </w:r>
      <w:r w:rsidRPr="00B6693A">
        <w:rPr>
          <w:sz w:val="28"/>
          <w:szCs w:val="28"/>
        </w:rPr>
        <w:t>рограммы (ДИ</w:t>
      </w:r>
      <w:r w:rsidRPr="00B6693A">
        <w:rPr>
          <w:sz w:val="28"/>
          <w:szCs w:val="28"/>
          <w:vertAlign w:val="subscript"/>
          <w:lang w:val="en-US"/>
        </w:rPr>
        <w:t>i</w:t>
      </w:r>
      <w:r w:rsidRPr="00B6693A">
        <w:rPr>
          <w:sz w:val="28"/>
          <w:szCs w:val="28"/>
        </w:rPr>
        <w:t>), финансовой обеспеченности основных мероприятий программы (ФОМ</w:t>
      </w:r>
      <w:r w:rsidRPr="00B6693A">
        <w:rPr>
          <w:sz w:val="28"/>
          <w:szCs w:val="28"/>
          <w:vertAlign w:val="subscript"/>
          <w:lang w:val="en-US"/>
        </w:rPr>
        <w:t>i</w:t>
      </w:r>
      <w:r w:rsidRPr="00B6693A">
        <w:rPr>
          <w:sz w:val="28"/>
          <w:szCs w:val="28"/>
        </w:rPr>
        <w:t xml:space="preserve">), а также результаты расчета оценки эффективности </w:t>
      </w:r>
      <w:r w:rsidR="00546FE2">
        <w:rPr>
          <w:sz w:val="28"/>
          <w:szCs w:val="28"/>
        </w:rPr>
        <w:t>П</w:t>
      </w:r>
      <w:r w:rsidRPr="00B6693A">
        <w:rPr>
          <w:sz w:val="28"/>
          <w:szCs w:val="28"/>
        </w:rPr>
        <w:t xml:space="preserve">рограммы представлены в </w:t>
      </w:r>
      <w:r w:rsidRPr="00D44D3A">
        <w:rPr>
          <w:sz w:val="28"/>
          <w:szCs w:val="28"/>
        </w:rPr>
        <w:t>приложении № 2.</w:t>
      </w:r>
    </w:p>
    <w:p w:rsidR="008E521C" w:rsidRPr="00D44D3A" w:rsidRDefault="008E521C" w:rsidP="002723FB">
      <w:pPr>
        <w:pStyle w:val="12"/>
        <w:keepNext/>
        <w:shd w:val="clear" w:color="auto" w:fill="auto"/>
        <w:ind w:firstLine="709"/>
        <w:jc w:val="both"/>
        <w:rPr>
          <w:sz w:val="28"/>
          <w:szCs w:val="28"/>
        </w:rPr>
      </w:pPr>
    </w:p>
    <w:p w:rsidR="008179A8" w:rsidRPr="00D44D3A" w:rsidRDefault="008179A8" w:rsidP="002723FB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44D3A">
        <w:rPr>
          <w:sz w:val="28"/>
          <w:szCs w:val="28"/>
          <w:lang w:val="en-US"/>
        </w:rPr>
        <w:t>V</w:t>
      </w:r>
      <w:r w:rsidRPr="00D44D3A">
        <w:rPr>
          <w:sz w:val="28"/>
          <w:szCs w:val="28"/>
        </w:rPr>
        <w:t>. ПРЕДЛОЖЕНИЯ ПО ДАЛЬНЕЙШЕЙ РЕАЛИЗАЦИИ МУНИЦИПАЛЬНОЙ ПРОГРАММЫ</w:t>
      </w:r>
    </w:p>
    <w:p w:rsidR="008179A8" w:rsidRPr="00D44D3A" w:rsidRDefault="008179A8" w:rsidP="002723FB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D3A" w:rsidRPr="00D44D3A" w:rsidRDefault="00604C28" w:rsidP="00D44D3A">
      <w:pPr>
        <w:pStyle w:val="ConsPlusNormal"/>
        <w:ind w:firstLine="709"/>
        <w:jc w:val="both"/>
        <w:rPr>
          <w:sz w:val="28"/>
          <w:szCs w:val="28"/>
        </w:rPr>
      </w:pPr>
      <w:r w:rsidRPr="00D44D3A">
        <w:rPr>
          <w:sz w:val="28"/>
          <w:szCs w:val="28"/>
        </w:rPr>
        <w:t>Предусмотреть при корректировке бюджета на 2017 г</w:t>
      </w:r>
      <w:r w:rsidR="007D311F">
        <w:rPr>
          <w:sz w:val="28"/>
          <w:szCs w:val="28"/>
        </w:rPr>
        <w:t>од выделение финансовых средств</w:t>
      </w:r>
      <w:r w:rsidRPr="00D44D3A">
        <w:rPr>
          <w:sz w:val="28"/>
          <w:szCs w:val="28"/>
        </w:rPr>
        <w:t xml:space="preserve"> на реализацию мероприятия Программы 1.2.1 «Изготовление,</w:t>
      </w:r>
      <w:r w:rsidRPr="00604C28">
        <w:rPr>
          <w:sz w:val="28"/>
          <w:szCs w:val="28"/>
        </w:rPr>
        <w:t xml:space="preserve"> приобретение, распространение в средствах массовой информации, интернет-ресурсах и среди населения информационно-пропагандистских материалов по вопросам противодействия экстремистским и террористическим проявлениям, </w:t>
      </w:r>
      <w:r w:rsidRPr="00D44D3A">
        <w:rPr>
          <w:sz w:val="28"/>
          <w:szCs w:val="28"/>
        </w:rPr>
        <w:t>формирования норм законопослушного поведения, профилактики правонарушений, алкоголизма, деятельности общественных объединений и граждан в обеспечении правопорядка»</w:t>
      </w:r>
      <w:r w:rsidR="00D44D3A" w:rsidRPr="00D44D3A">
        <w:rPr>
          <w:sz w:val="28"/>
          <w:szCs w:val="28"/>
        </w:rPr>
        <w:t>.</w:t>
      </w:r>
    </w:p>
    <w:p w:rsidR="005F012C" w:rsidRDefault="00604C28" w:rsidP="00D44D3A">
      <w:pPr>
        <w:pStyle w:val="ConsPlusNormal"/>
        <w:ind w:firstLine="709"/>
        <w:jc w:val="both"/>
        <w:rPr>
          <w:sz w:val="28"/>
          <w:szCs w:val="28"/>
        </w:rPr>
      </w:pPr>
      <w:r w:rsidRPr="00D44D3A">
        <w:rPr>
          <w:sz w:val="28"/>
          <w:szCs w:val="28"/>
        </w:rPr>
        <w:t xml:space="preserve">Предусмотреть </w:t>
      </w:r>
      <w:r w:rsidR="00D44D3A" w:rsidRPr="00D44D3A">
        <w:rPr>
          <w:sz w:val="28"/>
          <w:szCs w:val="28"/>
        </w:rPr>
        <w:t>выделение финансовых средств на 2017-2020 годы на реализацию мероприятий 2.3.4 «Обеспечение работы городского центра профилактики асоциальных явлений среди детей и молодежи» и 2.3.5 «Проведение профилактического мероприятия «Коридор зависимости»».</w:t>
      </w:r>
    </w:p>
    <w:p w:rsidR="009C64E1" w:rsidRDefault="009C64E1" w:rsidP="00D44D3A">
      <w:pPr>
        <w:pStyle w:val="ConsPlusNormal"/>
        <w:ind w:firstLine="709"/>
        <w:jc w:val="both"/>
        <w:rPr>
          <w:sz w:val="28"/>
          <w:szCs w:val="28"/>
        </w:rPr>
      </w:pPr>
    </w:p>
    <w:p w:rsidR="009C64E1" w:rsidRDefault="009C64E1" w:rsidP="00D44D3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9C64E1" w:rsidRPr="00EF5F07" w:rsidRDefault="009C64E1" w:rsidP="00D44D3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9C64E1" w:rsidRDefault="009C64E1">
      <w:pPr>
        <w:pStyle w:val="ConsPlusNormal"/>
        <w:ind w:firstLine="709"/>
        <w:jc w:val="both"/>
        <w:rPr>
          <w:color w:val="FF0000"/>
          <w:sz w:val="28"/>
          <w:szCs w:val="28"/>
        </w:rPr>
        <w:sectPr w:rsidR="009C64E1" w:rsidSect="00970724">
          <w:headerReference w:type="even" r:id="rId9"/>
          <w:headerReference w:type="default" r:id="rId10"/>
          <w:pgSz w:w="11906" w:h="16838" w:code="9"/>
          <w:pgMar w:top="1134" w:right="567" w:bottom="1134" w:left="1134" w:header="567" w:footer="567" w:gutter="0"/>
          <w:cols w:space="708"/>
          <w:titlePg/>
          <w:docGrid w:linePitch="360"/>
        </w:sectPr>
      </w:pPr>
    </w:p>
    <w:tbl>
      <w:tblPr>
        <w:tblW w:w="15337" w:type="dxa"/>
        <w:tblCellMar>
          <w:left w:w="28" w:type="dxa"/>
          <w:right w:w="28" w:type="dxa"/>
        </w:tblCellMar>
        <w:tblLook w:val="04A0"/>
      </w:tblPr>
      <w:tblGrid>
        <w:gridCol w:w="10234"/>
        <w:gridCol w:w="5103"/>
      </w:tblGrid>
      <w:tr w:rsidR="009C64E1" w:rsidRPr="00B45FED" w:rsidTr="009C64E1">
        <w:tc>
          <w:tcPr>
            <w:tcW w:w="10234" w:type="dxa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9C64E1" w:rsidRPr="00B45FED" w:rsidRDefault="009C64E1" w:rsidP="005452EA">
            <w:pPr>
              <w:keepNext/>
              <w:pageBreakBefore/>
              <w:widowControl w:val="0"/>
              <w:jc w:val="right"/>
            </w:pPr>
            <w:r w:rsidRPr="00B45FED">
              <w:t xml:space="preserve">Приложение № 1 </w:t>
            </w:r>
          </w:p>
        </w:tc>
      </w:tr>
    </w:tbl>
    <w:p w:rsidR="009C64E1" w:rsidRPr="00B45FED" w:rsidRDefault="009C64E1" w:rsidP="009C64E1">
      <w:pPr>
        <w:keepNext/>
        <w:widowControl w:val="0"/>
        <w:autoSpaceDE w:val="0"/>
        <w:autoSpaceDN w:val="0"/>
        <w:adjustRightInd w:val="0"/>
        <w:jc w:val="center"/>
        <w:rPr>
          <w:color w:val="FF0000"/>
        </w:rPr>
      </w:pPr>
    </w:p>
    <w:p w:rsidR="009C64E1" w:rsidRPr="00B45FED" w:rsidRDefault="009C64E1" w:rsidP="009C64E1">
      <w:pPr>
        <w:pStyle w:val="ConsPlusNormal"/>
        <w:jc w:val="center"/>
      </w:pPr>
      <w:r w:rsidRPr="00B45FED">
        <w:t>Сведения</w:t>
      </w:r>
    </w:p>
    <w:p w:rsidR="009C64E1" w:rsidRPr="00B45FED" w:rsidRDefault="009C64E1" w:rsidP="009C64E1">
      <w:pPr>
        <w:pStyle w:val="ConsPlusNormal"/>
        <w:jc w:val="center"/>
      </w:pPr>
      <w:r w:rsidRPr="00B45FED">
        <w:t>о степени выполнения основных мероприятий и достижении целевых показателей (индикаторов)</w:t>
      </w:r>
    </w:p>
    <w:p w:rsidR="009C64E1" w:rsidRPr="00B45FED" w:rsidRDefault="009C64E1" w:rsidP="009C64E1">
      <w:pPr>
        <w:pStyle w:val="ConsPlusNormal"/>
        <w:jc w:val="center"/>
      </w:pPr>
      <w:r w:rsidRPr="00B45FED">
        <w:t xml:space="preserve">муниципальной программы «Профилактика правонарушений в городе Рязани» на 2016-2020 годы </w:t>
      </w:r>
    </w:p>
    <w:p w:rsidR="009C64E1" w:rsidRPr="00B45FED" w:rsidRDefault="009C64E1" w:rsidP="009C64E1">
      <w:pPr>
        <w:pStyle w:val="ConsPlusNormal"/>
        <w:jc w:val="center"/>
      </w:pPr>
      <w:r w:rsidRPr="00B45FED">
        <w:t>за 2016 год</w:t>
      </w:r>
    </w:p>
    <w:p w:rsidR="009C64E1" w:rsidRPr="00B45FED" w:rsidRDefault="009C64E1" w:rsidP="009C64E1">
      <w:pPr>
        <w:pStyle w:val="ConsPlusNormal"/>
        <w:ind w:firstLine="540"/>
        <w:jc w:val="both"/>
      </w:pPr>
    </w:p>
    <w:p w:rsidR="009C64E1" w:rsidRPr="00B45FED" w:rsidRDefault="009C64E1" w:rsidP="009C64E1">
      <w:pPr>
        <w:pStyle w:val="ConsPlusNormal"/>
        <w:ind w:firstLine="540"/>
        <w:jc w:val="both"/>
      </w:pPr>
      <w:r w:rsidRPr="00B45FED">
        <w:t>Ответственный исполнитель: отдел дополнительных мер по профилактике правонарушений</w:t>
      </w:r>
    </w:p>
    <w:p w:rsidR="009C64E1" w:rsidRPr="00B45FED" w:rsidRDefault="009C64E1" w:rsidP="009C64E1">
      <w:pPr>
        <w:pStyle w:val="ConsPlusNormal"/>
        <w:jc w:val="both"/>
      </w:pPr>
    </w:p>
    <w:tbl>
      <w:tblPr>
        <w:tblW w:w="16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26"/>
        <w:gridCol w:w="2982"/>
        <w:gridCol w:w="1907"/>
        <w:gridCol w:w="1171"/>
        <w:gridCol w:w="730"/>
        <w:gridCol w:w="723"/>
        <w:gridCol w:w="827"/>
        <w:gridCol w:w="735"/>
        <w:gridCol w:w="2641"/>
        <w:gridCol w:w="3808"/>
      </w:tblGrid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№№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пп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Наименование муниципальной программы, основного мероприятия, целевого индикатора</w:t>
            </w:r>
          </w:p>
        </w:tc>
        <w:tc>
          <w:tcPr>
            <w:tcW w:w="1907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Ответственный исполнитель, соисполнитель, участник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Источник финанси-рования</w:t>
            </w:r>
          </w:p>
        </w:tc>
        <w:tc>
          <w:tcPr>
            <w:tcW w:w="730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План (тыс. руб.)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Факт (тыс. руб.)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Испол-нено, %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Значе-ние инди-катора на 2020г.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Результаты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both"/>
            </w:pPr>
          </w:p>
        </w:tc>
        <w:tc>
          <w:tcPr>
            <w:tcW w:w="1907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запланированные</w:t>
            </w:r>
          </w:p>
        </w:tc>
        <w:tc>
          <w:tcPr>
            <w:tcW w:w="3808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достигнутые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</w:t>
            </w: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6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7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8</w:t>
            </w:r>
          </w:p>
        </w:tc>
        <w:tc>
          <w:tcPr>
            <w:tcW w:w="264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9</w:t>
            </w:r>
          </w:p>
        </w:tc>
        <w:tc>
          <w:tcPr>
            <w:tcW w:w="3808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Муниципальная программа «Профилактика правонарушений в городе Рязани» на 2016 - 2020 годы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</w:pPr>
            <w:r w:rsidRPr="00B45FED">
              <w:t>7584,2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</w:pPr>
            <w:r w:rsidRPr="00B45FED">
              <w:t>7584,2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</w:pPr>
            <w:r w:rsidRPr="00B45FED">
              <w:t>6315,2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</w:pPr>
            <w:r w:rsidRPr="00B45FED">
              <w:t>6315,2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1279,2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1279,2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163,7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163,7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820,2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820,2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4052,1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jc w:val="center"/>
              <w:rPr>
                <w:color w:val="000000"/>
              </w:rPr>
            </w:pPr>
            <w:r w:rsidRPr="00B45FED">
              <w:rPr>
                <w:color w:val="000000"/>
              </w:rPr>
              <w:t>4052,1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Областной бюджет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1269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1269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</w:t>
            </w:r>
          </w:p>
        </w:tc>
        <w:tc>
          <w:tcPr>
            <w:tcW w:w="15524" w:type="dxa"/>
            <w:gridSpan w:val="9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Задача 1. Повышение уровня общественной безопасности и укрепление общественного порядка на основе совершенствования системы профилактики правонарушений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1.1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Основное мероприятие 1.1. Создание условий для добровольного участия граждан в охране общественного порядка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3269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3269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Создание условий для добровольного участия граждан в охране общественного порядка.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Повышение престижа участия народных дружинников в охране общественного порядка.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Повышение активности народных дружинников в охране общественного порядка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</w:p>
          <w:p w:rsidR="009C64E1" w:rsidRPr="00B45FED" w:rsidRDefault="009C64E1" w:rsidP="005452EA">
            <w:pPr>
              <w:pStyle w:val="ConsPlusNormal"/>
              <w:ind w:firstLine="454"/>
            </w:pP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  <w:rPr>
                <w:rStyle w:val="115pt"/>
                <w:sz w:val="24"/>
                <w:szCs w:val="24"/>
              </w:rPr>
            </w:pPr>
            <w:r w:rsidRPr="00B45FED">
              <w:rPr>
                <w:rStyle w:val="115pt"/>
                <w:sz w:val="24"/>
                <w:szCs w:val="24"/>
              </w:rPr>
              <w:t>Оказана помощь командирам отрядов народных дружин по разработке планов и графиков дежурств отрядов, согласование их с отделами полиции.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Оказана помощь Народной дружине города Рязани в проведении проверочных мероприятий по 47 кандидатам в народные дружинники.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Организовано привлечение </w:t>
            </w:r>
            <w:r>
              <w:t xml:space="preserve">2060 </w:t>
            </w:r>
            <w:r w:rsidRPr="00B45FED">
              <w:t>народных дружинников к охране общественного порядка в период проведения государственных и общегородских праздников, общественно-политических и культурно-спортивных</w:t>
            </w:r>
            <w:r w:rsidRPr="00B45FED">
              <w:rPr>
                <w:sz w:val="28"/>
                <w:szCs w:val="28"/>
              </w:rPr>
              <w:t xml:space="preserve"> м</w:t>
            </w:r>
            <w:r w:rsidRPr="00B45FED">
              <w:t>ероприятий.</w:t>
            </w:r>
            <w:r>
              <w:t xml:space="preserve">  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Организовано привлечение народных дружинников к профилактическим рейдовым мероприятиям по местам массового отдыха граждан на водоемах, концентрации молодежи в вечернее и ночное время, массового проезда болельщиков и футбольных фанатов. 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Проведено совместное совещание с представителями отдела полиции № 3 по обслуживанию Железнодорожного района УМВД России по г.Рязани, командирами народных дружин по вопросам улучшения взаимодействия.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Достигнута договоренность с УМВД России по г.Рязани о нахождении представителей общественного объединения правоохранительной направленности «ТОС «Приокский-3» на участковом пункте полиции Московского района в часы приема граждан участковыми уполномоченными полиции для решения различных вопросов жизнедеятельности микрорайона и профилактики правонарушений.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Организовано участие народных дружинников в работе Межрегионального слета народных дружин по охране правопорядка и общественной безопасности – 2016, который состоялся в г</w:t>
            </w:r>
            <w:r>
              <w:t xml:space="preserve">ороде </w:t>
            </w:r>
            <w:r w:rsidRPr="00B45FED">
              <w:t>Тамбове 30.03.2016.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Проведены встречи с руководством Рязанского станкостроительного колледжа, комитетов ТОС «п. Дягилево-2» и «п. Семчино» по созданию отрядов народных дружин, с жителями ул. Пойменной по вопросу создания общественного объединения правоохранительной направленности.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На муниципальных предприятиях МУП города Рязани «Рязанское муниципальное предприятие тепловых сетей», МУП «Рязанские городские распределительные электрические сети», МУП «Рязанская автоколонна № 1310» организовано поощрение народных дружинников, являющихся работниками предприятий. 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Организовано обучение народных дружинников преподавателями Рязанского филиала Московского университета МВД России им. В.Я. Кикотя на базе муниципальных учреждений, организаций и предприятий города Рязани. В обучении приняло участие 185 дружинников из 16 отрядов.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rPr>
                <w:bCs/>
              </w:rPr>
              <w:t>Проведен конкурс на звание «Лучший народный дружинник города Рязани», по итогам которого распоряжением администрации города Рязани 11 человек поощрены денежной премией на общую сумму 60 тысяч рублей</w:t>
            </w:r>
            <w:r w:rsidRPr="00B45FED">
              <w:t>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  <w:rPr>
                <w:bCs/>
              </w:rPr>
            </w:pPr>
            <w:r w:rsidRPr="00B45FED">
              <w:t xml:space="preserve">Подготовлено 4 распоряжения администрации города Рязани </w:t>
            </w:r>
            <w:r w:rsidRPr="00B45FED">
              <w:rPr>
                <w:bCs/>
              </w:rPr>
              <w:t xml:space="preserve">о премировании </w:t>
            </w:r>
            <w:r>
              <w:rPr>
                <w:bCs/>
              </w:rPr>
              <w:t xml:space="preserve">дружинников </w:t>
            </w:r>
            <w:r w:rsidRPr="00B45FED">
              <w:rPr>
                <w:bCs/>
              </w:rPr>
              <w:t xml:space="preserve">за активное участие в деятельности Народной </w:t>
            </w:r>
            <w:r w:rsidRPr="00B45FED">
              <w:t xml:space="preserve">дружины </w:t>
            </w:r>
            <w:r w:rsidRPr="00B45FED">
              <w:rPr>
                <w:bCs/>
              </w:rPr>
              <w:t xml:space="preserve">города Рязани на общую сумму </w:t>
            </w:r>
            <w:r w:rsidRPr="00B45FED">
              <w:t>3209 тысяч рублей</w:t>
            </w:r>
            <w:r w:rsidRPr="00B45FED">
              <w:rPr>
                <w:bCs/>
              </w:rPr>
              <w:t>. Всего поощрено 1026 человек.</w:t>
            </w:r>
          </w:p>
          <w:p w:rsidR="009C64E1" w:rsidRPr="00B45FED" w:rsidRDefault="009C64E1" w:rsidP="005452EA">
            <w:pPr>
              <w:keepNext/>
              <w:widowControl w:val="0"/>
              <w:tabs>
                <w:tab w:val="left" w:pos="7088"/>
              </w:tabs>
              <w:ind w:firstLine="454"/>
            </w:pPr>
            <w:r w:rsidRPr="00B45FED">
              <w:t>В министерство региональной безопасности и контроля Рязанской области направлено ходатайствовало о присуждении премии 15 народным дружинникам.</w:t>
            </w:r>
          </w:p>
          <w:p w:rsidR="009C64E1" w:rsidRPr="00B45FED" w:rsidRDefault="009C64E1" w:rsidP="005452EA">
            <w:pPr>
              <w:keepNext/>
              <w:widowControl w:val="0"/>
              <w:tabs>
                <w:tab w:val="left" w:pos="7088"/>
              </w:tabs>
              <w:ind w:firstLine="454"/>
            </w:pPr>
            <w:r w:rsidRPr="00B45FED">
              <w:rPr>
                <w:lang w:eastAsia="ar-SA"/>
              </w:rPr>
              <w:t>Совместно с уголовно-исполнительной инспекцией УФСИН России по Рязанской области оказана помощь в организации наставничества народных дружинников за лицами молодежного возраста, осужденны</w:t>
            </w:r>
            <w:r>
              <w:rPr>
                <w:lang w:eastAsia="ar-SA"/>
              </w:rPr>
              <w:t>ми</w:t>
            </w:r>
            <w:r w:rsidRPr="00B45FED">
              <w:rPr>
                <w:lang w:eastAsia="ar-SA"/>
              </w:rPr>
              <w:t xml:space="preserve"> к наказаниям, не связанным с лишением свободы.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Во всех 65 школах города Рязани действуют родительские патрули. В целях формирования мотивации родителей на повышение  активности их участия в профилактической работе с учащимися,  в мае 2016 года на классных, общешкольных  родительских собраниях,  линейках,  наиболее активные  родители, члены родительского патруля по итогам учебного года были поощрены благодарностями и грамотами  школ. В школе № 58 поощрялись классные руководители, имеющие наилучшие показатели в рейтинге среди классных руководителей за организацию  работы родительского патруля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ОДМПП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ОДМПП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областной бюджет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1269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1269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trHeight w:val="1114"/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ОДМПП, УОиМП, Префектуры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народных дружинников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ОДМПП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чел.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Не менее 450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559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124,2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Не менее 450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  <w:rPr>
                <w:color w:val="00B050"/>
              </w:rPr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1.2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 xml:space="preserve">Основное мероприятие 1.2.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ОДМПП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1370,6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1370,6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 xml:space="preserve">Улучшение правовой культуры населения. 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Создание в обществе нетерпимого отношения к терроризму.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Совершенствование антитеррористической защиты объектов.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Улучшение антитеррористической защиты населения города</w:t>
            </w: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ind w:firstLine="454"/>
            </w:pPr>
            <w:r w:rsidRPr="00B45FED">
              <w:rPr>
                <w:bCs/>
                <w:lang w:eastAsia="ar-SA"/>
              </w:rPr>
              <w:t xml:space="preserve">В </w:t>
            </w:r>
            <w:r w:rsidRPr="00B45FED">
              <w:rPr>
                <w:lang w:eastAsia="ar-SA"/>
              </w:rPr>
              <w:t>средствах массовой информации, в том числе электронных, размещено 164 информационных материал</w:t>
            </w:r>
            <w:r>
              <w:rPr>
                <w:lang w:eastAsia="ar-SA"/>
              </w:rPr>
              <w:t>а</w:t>
            </w:r>
            <w:r w:rsidRPr="00B45FED">
              <w:rPr>
                <w:lang w:eastAsia="ar-SA"/>
              </w:rPr>
              <w:t xml:space="preserve"> по профилактике терроризма и экстремизма, 243</w:t>
            </w:r>
            <w:r w:rsidRPr="00B45FED">
              <w:t xml:space="preserve"> по профилактике правонарушений, 405 по профилактике алкоголизма и пропаганде здорового образа жизни, 100 о деятельности народных дружинников.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ind w:firstLine="454"/>
              <w:rPr>
                <w:rFonts w:eastAsia="Calibri"/>
                <w:bCs/>
                <w:lang w:eastAsia="en-US"/>
              </w:rPr>
            </w:pPr>
            <w:r w:rsidRPr="00B45FED">
              <w:rPr>
                <w:rFonts w:eastAsia="Calibri"/>
                <w:bCs/>
                <w:lang w:eastAsia="en-US"/>
              </w:rPr>
              <w:t xml:space="preserve">В учреждения социальной сферы направлено восемь печатных изданий (брошюр), видеоматериалы на 6 </w:t>
            </w:r>
            <w:r w:rsidRPr="00B45FED">
              <w:rPr>
                <w:rFonts w:eastAsia="Calibri"/>
                <w:bCs/>
                <w:lang w:val="en-US" w:eastAsia="en-US"/>
              </w:rPr>
              <w:t>DVD</w:t>
            </w:r>
            <w:r w:rsidRPr="00B45FED">
              <w:rPr>
                <w:rFonts w:eastAsia="Calibri"/>
                <w:bCs/>
                <w:lang w:eastAsia="en-US"/>
              </w:rPr>
              <w:t xml:space="preserve"> дисках по противодействию идеологии терроризма и экстремизма.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Среди населения распространено 520 памяток УМВД России по городу Рязани по предупреждению противоправных действий в сфере незаконного оборота наркотических средств и памяток владельцам земельных участков об ответственности за незаконное культивирование и непринятие мер по уничтожению наркотикосодержащих растений.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Проведены следующие мероприятия, посвященные Дню солидарности в борьбе с терроризмом: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- в 68 образовательных учреждениях города Рязани было проведено 348 круглых столов на тему «Угроза терроризму», 1075 классных часа на тему</w:t>
            </w:r>
            <w:r>
              <w:t>:</w:t>
            </w:r>
            <w:r w:rsidRPr="00B45FED">
              <w:t xml:space="preserve"> «Нет террору», 33 мероприятия с участием ветеранов силовых структур, 48 линеек. Оформлено 68 информационных стендов;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-  в учреждениях культуры проведены часы информации «Терроризму нет места на Земле!», «Зажги свечи памяти…», акции «Терроризм - трагедия общества», «Мы помним тебя, Беслан», «Дети за мир»,  кинолекторий, выступления детских коллективов, час разговора;  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- во всех учреждениях физической культуры и спорта проведены спортивные мероприятия, беседы и встречи учащихся спортивных учреждений и их родителей с работниками правоохранительных органов, участниками антитеррористических операций. В память о погибших от рук террористов в небо были выпущены белые шары;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 xml:space="preserve">- территориальными управлениями – префектурами районов города Рязани на базе 2 школ, стадиона «Химик», 3 дворовых площадок организовано проведение бесед и акций.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  <w:rPr>
                <w:bCs/>
                <w:lang w:eastAsia="ar-SA"/>
              </w:rPr>
            </w:pPr>
            <w:r w:rsidRPr="00B45FED">
              <w:rPr>
                <w:bCs/>
                <w:lang w:eastAsia="ar-SA"/>
              </w:rPr>
              <w:t>Межведомственными комиссиями по обследованию мест массового пребывания людей, расположенных на территории города Рязани, проведено обследование и категорирование в соответствии с требованиями действующего законодательства 365  объектов с массовым пребыванием людей.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rPr>
                <w:rStyle w:val="af5"/>
                <w:b w:val="0"/>
              </w:rPr>
              <w:t>Рязанским линейным отделом МВД России на транспорте</w:t>
            </w:r>
            <w:r w:rsidRPr="00B45FED">
              <w:t xml:space="preserve"> ежесуточно проводятся обследования вокзальных комплексов на предмет обнаружения посторонних предметов, организованы проверки состояния охраны зданий и объектов. Проверена работоспособность систем оповещения и управления эвакуацией в зданиях и на объектах транспортной инфраструктуры. Совместно с руководством Московско-Рязанского территориального управления железной дороги проведено совещание, на котором были приняты конкретные решения и поставлены задачи в случае террористической угрозы. Разработаны и утверждены планы антитеррористической защищенности и безопасности объектов транспорта станций Рязань-1 и Рязань-2, на каждом входе установлены арочные металлодетекторы, организовано круглосуточное несение службы нарядом полиции и ВОХР ОАО «РЖД».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Приобретено 5 арочных металлодетекторов, 20 ручных металлоискателей, 173 мобильных ограждений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УОиМП, УК, УФКиМС, Префектуры,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ОДМПП,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МКУ «ГОиЧС»,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ЛОВДТ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чрезвычайных обстоятельств на объектах жизнеобеспечения, на объектах и в местах с массовым пребыванием людей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шт.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0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</w:t>
            </w:r>
          </w:p>
        </w:tc>
        <w:tc>
          <w:tcPr>
            <w:tcW w:w="15524" w:type="dxa"/>
            <w:gridSpan w:val="9"/>
            <w:shd w:val="clear" w:color="auto" w:fill="auto"/>
          </w:tcPr>
          <w:p w:rsidR="009C64E1" w:rsidRPr="00B45FED" w:rsidRDefault="009C64E1" w:rsidP="005452EA">
            <w:pPr>
              <w:pStyle w:val="ConsPlusNormal"/>
              <w:outlineLvl w:val="3"/>
            </w:pPr>
            <w:r w:rsidRPr="00B45FED">
              <w:t>Задача 2. 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2.1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 xml:space="preserve">Основное мероприятие 2.1.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1032,5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1032,5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Формирование в обществе негативного отношения к немедицинскому потреблению наркотиков.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rPr>
                <w:rStyle w:val="85pt"/>
              </w:rPr>
              <w:t>Поддержка блога «Лабиринт».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Организация досуга подростков и молодежи, профилактика совершения ими правонарушений.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rPr>
                <w:rStyle w:val="85pt"/>
              </w:rPr>
              <w:t>Популяризация здорового образа жизни в целях профилактики наркомании среди детей и подростков.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Формирование здорового образа жизни.</w:t>
            </w:r>
            <w:r w:rsidRPr="00B45FED">
              <w:rPr>
                <w:rStyle w:val="85pt"/>
              </w:rPr>
              <w:t xml:space="preserve"> Увеличение детей и молодежи, принявших участие в профилактических мероприятиях антинаркотической направленности.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Снижение предложений о продаже курительных смесей.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Раннее выявление учащихся, употребляющих наркотические средства и психоактивные вещества</w:t>
            </w: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ind w:firstLine="454"/>
            </w:pPr>
            <w:r w:rsidRPr="00B45FED">
              <w:t>На телеканале Матч ТВ размещено 478 выходов видеоматериалов направленных на формирование у населения негативного отношения к потреблению наркотиков и пропаганду здорового образа жизни.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 xml:space="preserve">Проведены работы по обеспечению деятельности профилактического Интернет-ресурса коллективного блога молодых психологов для молодежи «Лабиринт: заходи, если хочешь найти выход». В рамках работы блога психологами МБУДО «Центр медико-социального сопровождения детей и подростков» проведены тренинги и занятия </w:t>
            </w:r>
            <w:r w:rsidRPr="00B45FED">
              <w:rPr>
                <w:rStyle w:val="9"/>
              </w:rPr>
              <w:t xml:space="preserve">в </w:t>
            </w:r>
            <w:r w:rsidRPr="00B45FED">
              <w:t>сети Интернет, выложено 159 постов, пропагандирующих здоровый образ жизни без наркотиков и иных психоактивных веществ.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 xml:space="preserve">В учреждениях культуры и в городском парке на ул. Ленина проведены </w:t>
            </w:r>
            <w:r w:rsidRPr="00B45FED">
              <w:rPr>
                <w:rStyle w:val="115pt0"/>
              </w:rPr>
              <w:t xml:space="preserve">III Межрегиональный конкурс-фестиваль «Звездный танцпол», конкурс «Битва Ди-джеев», </w:t>
            </w:r>
            <w:r w:rsidRPr="00B45FED">
              <w:t>фестиваль брейк-данса и хип-хопа «На мажорной волне».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 xml:space="preserve">Спортивными учреждениями проведены спортивные соревнования по легкой атлетике в рамках 24 Спартакиады школьников, 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 xml:space="preserve">открытый турнир по пляжному волейболу города Рязани посвященный Международному Дню борьбы с наркоманией, </w:t>
            </w:r>
            <w:r w:rsidRPr="00B45FED">
              <w:t>о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 xml:space="preserve">ткрытый чемпионат и первенство города Рязани по плаванию, </w:t>
            </w:r>
            <w:r w:rsidRPr="00B45FED">
              <w:rPr>
                <w:rStyle w:val="LucidaSansUnicode"/>
              </w:rPr>
              <w:t xml:space="preserve">чемпионат и первенство города Рязани по боксу, первенство города Рязани по тхэквандо ВТФ, открытое первенство города Рязани по всестилевому каратэ (СЭНЭ), открытое первенство ДЮСШ по футболу среди детских и юношеских команд, открытый чемпионат города Рязани по стрельбе из лука, конкурс Спорт против наркотиков. </w:t>
            </w:r>
          </w:p>
          <w:p w:rsidR="009C64E1" w:rsidRPr="00B45FED" w:rsidRDefault="009C64E1" w:rsidP="005452EA">
            <w:pPr>
              <w:pStyle w:val="32"/>
              <w:keepNext/>
              <w:shd w:val="clear" w:color="auto" w:fill="auto"/>
              <w:spacing w:line="240" w:lineRule="auto"/>
              <w:ind w:firstLine="454"/>
              <w:jc w:val="left"/>
              <w:rPr>
                <w:sz w:val="24"/>
                <w:szCs w:val="24"/>
              </w:rPr>
            </w:pPr>
            <w:r w:rsidRPr="00B45FED">
              <w:rPr>
                <w:rStyle w:val="11pt"/>
                <w:color w:val="auto"/>
                <w:sz w:val="24"/>
                <w:szCs w:val="24"/>
              </w:rPr>
              <w:t>Проведены</w:t>
            </w:r>
            <w:r>
              <w:rPr>
                <w:rStyle w:val="11pt"/>
                <w:color w:val="auto"/>
                <w:sz w:val="24"/>
                <w:szCs w:val="24"/>
              </w:rPr>
              <w:t>: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 xml:space="preserve"> 4-й городской конкурс социальных проектов «Новое поколение выбирает здоровье», </w:t>
            </w:r>
            <w:r w:rsidRPr="00B45FED">
              <w:rPr>
                <w:sz w:val="24"/>
                <w:szCs w:val="24"/>
              </w:rPr>
              <w:t>городской спортивно-оздоровительный праздник «В здоровом теле – здоровый дух», городской открытый конкурс «Здоровым быть модно», городская акция «За здоровый образ жизни».</w:t>
            </w:r>
          </w:p>
          <w:p w:rsidR="009C64E1" w:rsidRPr="00B45FED" w:rsidRDefault="009C64E1" w:rsidP="005452EA">
            <w:pPr>
              <w:pStyle w:val="32"/>
              <w:keepNext/>
              <w:shd w:val="clear" w:color="auto" w:fill="auto"/>
              <w:spacing w:line="240" w:lineRule="auto"/>
              <w:ind w:firstLine="454"/>
              <w:jc w:val="left"/>
              <w:rPr>
                <w:sz w:val="24"/>
                <w:szCs w:val="24"/>
              </w:rPr>
            </w:pPr>
            <w:r w:rsidRPr="00B45FED">
              <w:rPr>
                <w:sz w:val="24"/>
                <w:szCs w:val="24"/>
              </w:rPr>
              <w:t>На базе МБУДО «ЦДТ «Приокский» проведены спортивно-познавательный марафон «Отдыхаем с пользой», фестиваль-конкурс «Будем здоровы!», Турнир по настольному теннису, спортивные праздники, новогодний шахматный турнир, открытые соревнования по спортивному ориентированию «Зимний парк г</w:t>
            </w:r>
            <w:r>
              <w:rPr>
                <w:sz w:val="24"/>
                <w:szCs w:val="24"/>
              </w:rPr>
              <w:t>орода</w:t>
            </w:r>
            <w:r w:rsidRPr="00B45FED">
              <w:rPr>
                <w:sz w:val="24"/>
                <w:szCs w:val="24"/>
              </w:rPr>
              <w:t xml:space="preserve"> Рязани».</w:t>
            </w:r>
          </w:p>
          <w:p w:rsidR="009C64E1" w:rsidRPr="00B45FED" w:rsidRDefault="009C64E1" w:rsidP="005452EA">
            <w:pPr>
              <w:pStyle w:val="32"/>
              <w:keepNext/>
              <w:shd w:val="clear" w:color="auto" w:fill="auto"/>
              <w:spacing w:line="240" w:lineRule="auto"/>
              <w:ind w:firstLine="454"/>
              <w:jc w:val="left"/>
              <w:rPr>
                <w:sz w:val="24"/>
                <w:szCs w:val="24"/>
              </w:rPr>
            </w:pPr>
            <w:r w:rsidRPr="00B45FED">
              <w:rPr>
                <w:sz w:val="24"/>
                <w:szCs w:val="24"/>
              </w:rPr>
              <w:t xml:space="preserve">Антинаркотическим волонтерским отрядом «Ради жизни» проведено 24 акции «Чистые стены» по выявлению и устранению надписей, содержащих контактную информацию распространителей наркотических средств и психотропных веществ, в ходе которых закрашено 896  надписей, </w:t>
            </w:r>
            <w:r w:rsidRPr="00B45FED">
              <w:rPr>
                <w:sz w:val="24"/>
                <w:szCs w:val="24"/>
                <w:shd w:val="clear" w:color="auto" w:fill="FFFFFF"/>
              </w:rPr>
              <w:t>3 акции «Снимите! Это незаконно!» по торговым центрам в целях выявления рекламы наркотических средств на товарах потребления.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Территориальными управлениями – префектурами районов города Рязани проведено 67 рейдов</w:t>
            </w:r>
            <w:r>
              <w:t>,</w:t>
            </w:r>
            <w:r w:rsidRPr="00B45FED">
              <w:t xml:space="preserve"> в ходе которых выявлена и устранена 221 надпись, содержащая контактную информацию распространителей наркотических средств и психотропных веществ.</w:t>
            </w:r>
            <w:r w:rsidRPr="00B45FED">
              <w:rPr>
                <w:rStyle w:val="af5"/>
                <w:b w:val="0"/>
              </w:rPr>
              <w:t xml:space="preserve"> С  общественными  организациями, активом  населения, председателями ТОС, ТСЖ, ЖСК, </w:t>
            </w:r>
            <w:r w:rsidRPr="00B45FED">
              <w:rPr>
                <w:rStyle w:val="115pt"/>
                <w:color w:val="auto"/>
                <w:sz w:val="24"/>
                <w:szCs w:val="24"/>
              </w:rPr>
              <w:t xml:space="preserve">руководителями управляющих компаний </w:t>
            </w:r>
            <w:r w:rsidRPr="00B45FED">
              <w:rPr>
                <w:rStyle w:val="af5"/>
                <w:b w:val="0"/>
              </w:rPr>
              <w:t xml:space="preserve">проводится разъяснительная работа о необходимости выявления </w:t>
            </w:r>
            <w:r>
              <w:rPr>
                <w:rStyle w:val="af5"/>
                <w:b w:val="0"/>
              </w:rPr>
              <w:t xml:space="preserve">и </w:t>
            </w:r>
            <w:r w:rsidRPr="00B45FED">
              <w:rPr>
                <w:rStyle w:val="af5"/>
                <w:b w:val="0"/>
              </w:rPr>
              <w:t xml:space="preserve">устранения таких надписей. </w:t>
            </w:r>
            <w:r w:rsidRPr="00B45FED">
              <w:t>Совместно с учащимися школ Советского района проведено 3 акции по закрашиванию на фасадах зданий надписей о контактной информации мест продаж курительных смесях</w:t>
            </w:r>
            <w:r>
              <w:t>,</w:t>
            </w:r>
            <w:r w:rsidRPr="00B45FED">
              <w:t xml:space="preserve"> в ходе которых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 xml:space="preserve"> </w:t>
            </w:r>
            <w:r w:rsidRPr="00B45FED">
              <w:t>закрашено 30 надписей.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Оказана помощь ГБУ РО «Областной клинический наркологический диспансер» в проведении профилактических медицинских осмотров среди учащихся 12 образовательных учреждениях города Рязани. Положительных результатов не выявлено.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rPr>
                <w:rStyle w:val="110"/>
              </w:rPr>
              <w:t>В 68 муниципальных образовательных учреждениях города Рязани с 7 по 10.11.2016 проведено социально-психологическое тестирование обучающихся</w:t>
            </w:r>
            <w:r>
              <w:rPr>
                <w:rStyle w:val="110"/>
              </w:rPr>
              <w:t>,</w:t>
            </w:r>
            <w:r w:rsidRPr="00B45FED">
              <w:rPr>
                <w:rStyle w:val="110"/>
              </w:rPr>
              <w:t xml:space="preserve"> в котором приняло участие 14258 </w:t>
            </w:r>
            <w:r w:rsidRPr="00B45FED">
              <w:t xml:space="preserve">(+4,8%) </w:t>
            </w:r>
            <w:r w:rsidRPr="00B45FED">
              <w:rPr>
                <w:rStyle w:val="110"/>
              </w:rPr>
              <w:t>детей в возрасте от 13 до 18 лет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СМИ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239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239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153,7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153,7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200,0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200,0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439,8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439,8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Префектуры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детей и молодежи, принявших участие в профилактических мероприятиях антинаркотической направленности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чел.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3825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3840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100,4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5350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2.2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Основное мероприятие 2.2. Совершенствование форм и методов антинаркотической работы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Совершенствование методического обеспечения профилактики наркомании учреждений культуры, образования, спортивных учреждений</w:t>
            </w: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rPr>
                <w:rStyle w:val="115pt"/>
                <w:sz w:val="24"/>
                <w:szCs w:val="24"/>
              </w:rPr>
              <w:t>В рамках кинолектория «Подросток и закон» прошла встреча за круглым столом старшеклассников МБОУ «</w:t>
            </w:r>
            <w:r w:rsidRPr="00B45FED">
              <w:rPr>
                <w:rStyle w:val="115pt"/>
                <w:color w:val="auto"/>
                <w:sz w:val="24"/>
                <w:szCs w:val="24"/>
              </w:rPr>
              <w:t>Школа №50» и настоятеля храма в честь иконы Божьей Матери «Всецарица» иереем Павлом по вопросам нравственности, толерантности и соблюдения законности</w:t>
            </w:r>
            <w:r w:rsidRPr="00B45FED">
              <w:t>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На базе МБУ ДО «Центр психолого-педагогической, медицинской и социальной помощи» проведен «круглый стол», по проблемам профилактики наркомании.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 xml:space="preserve">В МБУ ДО «СДЮСШОР «Юность» проведен круглый стол на тему «Спорт против наркотиков!» 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both"/>
            </w:pPr>
            <w:r w:rsidRPr="00B45FED">
              <w:t>ИНДИКАТОР: Количество «круглых столов», семинаров, методических совещаний по проблемам профилактики наркомании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шт.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</w:t>
            </w:r>
          </w:p>
        </w:tc>
        <w:tc>
          <w:tcPr>
            <w:tcW w:w="723" w:type="dxa"/>
            <w:shd w:val="clear" w:color="auto" w:fill="FFFFFF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7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2.3</w:t>
            </w: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 xml:space="preserve">Основное мероприятие 2.3.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159,4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159,4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Увеличение количества волонтеров антинаркотической направленности.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rPr>
                <w:rStyle w:val="85pt"/>
              </w:rPr>
              <w:t>Усиление противодействия распространению рекламы или пропаганды наркотических средств.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rPr>
                <w:rStyle w:val="85pt"/>
              </w:rPr>
              <w:t>Приобретение волонтерами навыков, необходимых для проведения профилактических занятий антинаркотической направленности среди сверстников.</w:t>
            </w:r>
          </w:p>
          <w:p w:rsidR="009C64E1" w:rsidRPr="00B45FED" w:rsidRDefault="009C64E1" w:rsidP="005452EA">
            <w:pPr>
              <w:pStyle w:val="ConsPlusNormal"/>
              <w:ind w:firstLine="454"/>
              <w:rPr>
                <w:rStyle w:val="6"/>
                <w:color w:val="auto"/>
                <w:sz w:val="24"/>
                <w:szCs w:val="24"/>
              </w:rPr>
            </w:pPr>
            <w:r w:rsidRPr="00B45FED">
              <w:rPr>
                <w:rStyle w:val="6"/>
                <w:color w:val="auto"/>
                <w:sz w:val="24"/>
                <w:szCs w:val="24"/>
              </w:rPr>
              <w:t>Создание и развитие Центра профилактики асоциальных явлений среди молодежи города Рязани.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rPr>
                <w:rStyle w:val="8"/>
                <w:color w:val="auto"/>
                <w:sz w:val="24"/>
                <w:szCs w:val="24"/>
              </w:rPr>
              <w:t>Организация и проведение воспитательно-профилактической к вест-игры «Коридор зависимости»</w:t>
            </w:r>
            <w:r w:rsidRPr="00B45FED">
              <w:rPr>
                <w:rStyle w:val="8"/>
                <w:sz w:val="24"/>
                <w:szCs w:val="24"/>
              </w:rPr>
              <w:t>.</w:t>
            </w:r>
          </w:p>
        </w:tc>
        <w:tc>
          <w:tcPr>
            <w:tcW w:w="3808" w:type="dxa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  <w:rPr>
                <w:shd w:val="clear" w:color="auto" w:fill="FFFFFF"/>
              </w:rPr>
            </w:pPr>
            <w:r w:rsidRPr="00B45FED">
              <w:t xml:space="preserve">11 марта, 7 апреля, 26 июня и 28 октября для учащихся образовательных учреждений Московского, Октябрьского, Железнодорожного района, волонтерских отрядов Михайловского и Спасского районов Рязанской области проведены «Волонтерские игры», в которых приняло участие </w:t>
            </w:r>
            <w:r w:rsidRPr="00B45FED">
              <w:rPr>
                <w:shd w:val="clear" w:color="auto" w:fill="FFFFFF"/>
              </w:rPr>
              <w:t>учащиеся из 70 образовательных учреждений города Рязани.</w:t>
            </w:r>
          </w:p>
          <w:p w:rsidR="009C64E1" w:rsidRPr="00B45FED" w:rsidRDefault="009C64E1" w:rsidP="005452EA">
            <w:pPr>
              <w:pStyle w:val="13"/>
              <w:keepNext/>
              <w:shd w:val="clear" w:color="auto" w:fill="auto"/>
              <w:spacing w:line="278" w:lineRule="exact"/>
              <w:ind w:firstLine="454"/>
              <w:rPr>
                <w:color w:val="auto"/>
                <w:sz w:val="24"/>
                <w:szCs w:val="24"/>
              </w:rPr>
            </w:pPr>
            <w:r w:rsidRPr="00B45FED">
              <w:rPr>
                <w:color w:val="auto"/>
                <w:sz w:val="24"/>
                <w:szCs w:val="24"/>
              </w:rPr>
              <w:t>Заявки на обучение по дополнительной общеобразовательной программе «Имею право знать» (Антинаркотическая школа волонтеров) подали 1</w:t>
            </w:r>
            <w:r w:rsidRPr="00B45FED">
              <w:rPr>
                <w:rStyle w:val="9"/>
                <w:color w:val="auto"/>
                <w:sz w:val="24"/>
                <w:szCs w:val="24"/>
              </w:rPr>
              <w:t>1</w:t>
            </w:r>
            <w:r w:rsidRPr="00B45FED">
              <w:rPr>
                <w:color w:val="auto"/>
                <w:sz w:val="24"/>
                <w:szCs w:val="24"/>
              </w:rPr>
              <w:t>0 волонтеров из 46 образовательных учреждений города Рязани.</w:t>
            </w:r>
          </w:p>
          <w:p w:rsidR="009C64E1" w:rsidRPr="00B45FED" w:rsidRDefault="009C64E1" w:rsidP="005452EA">
            <w:pPr>
              <w:pStyle w:val="13"/>
              <w:keepNext/>
              <w:shd w:val="clear" w:color="auto" w:fill="auto"/>
              <w:spacing w:line="278" w:lineRule="exact"/>
              <w:ind w:firstLine="454"/>
              <w:rPr>
                <w:sz w:val="24"/>
                <w:szCs w:val="24"/>
                <w:shd w:val="clear" w:color="auto" w:fill="FFFFFF"/>
              </w:rPr>
            </w:pPr>
            <w:r w:rsidRPr="00B45FED">
              <w:rPr>
                <w:color w:val="auto"/>
                <w:sz w:val="24"/>
                <w:szCs w:val="24"/>
              </w:rPr>
              <w:t>Организовано участие а</w:t>
            </w:r>
            <w:r w:rsidRPr="00B45FED">
              <w:rPr>
                <w:sz w:val="24"/>
                <w:szCs w:val="24"/>
                <w:shd w:val="clear" w:color="auto" w:fill="FFFFFF"/>
              </w:rPr>
              <w:t>ктивистов Молодежного общественного Совета при УФСКН России по Рязанской области в проводимом с 11 по 14.02.2016 в Республике Татарстан профильной Зимней добровольческой школе «Сессия здоровья», по итогам которой подписан договор о сотрудничестве и реализации проекта «Сессия здоровья» с городом Рязанью.</w:t>
            </w:r>
          </w:p>
          <w:p w:rsidR="009C64E1" w:rsidRPr="00B45FED" w:rsidRDefault="009C64E1" w:rsidP="005452EA">
            <w:pPr>
              <w:pStyle w:val="13"/>
              <w:keepNext/>
              <w:shd w:val="clear" w:color="auto" w:fill="auto"/>
              <w:spacing w:line="278" w:lineRule="exact"/>
              <w:ind w:firstLine="454"/>
              <w:rPr>
                <w:sz w:val="24"/>
                <w:szCs w:val="24"/>
              </w:rPr>
            </w:pPr>
            <w:r w:rsidRPr="00B45FED">
              <w:rPr>
                <w:sz w:val="24"/>
                <w:szCs w:val="24"/>
              </w:rPr>
              <w:t xml:space="preserve">Городской волонтерский антинаркотический отряд «Ради жизни» реализует проект «Здоровый Интернет», направленный на выявление незаконной рекламы наркотических средств на товарах потребления в сети Интернет, а также на информирование пользователей сети Интернет об опасностях, грозящих со стороны наркосреды, об уголовной и административной ответственности за совершение деяний, связанных с потреблением, распространением и пропагандой наркотических средств </w:t>
            </w:r>
            <w:r w:rsidRPr="00B45FED">
              <w:rPr>
                <w:sz w:val="24"/>
                <w:szCs w:val="24"/>
              </w:rPr>
              <w:br/>
              <w:t xml:space="preserve">и психотропных веществ, а также об алгоритме действий в случае столкновения с торговцами ПАВ и рекламой ПАВ в сети Интернет. 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Для проведения антинаркотическим волонтерским отрядом «Ради жизни» акций «Чистые стены» приобретено 50 баллонов с краской.  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>В «Антинаркотической школе волонтеров» проведено обучение 90 волонтеров. Прошедшие обучение волонтеры вошли в состав городского антинаркотического отряда «Ради жизни». Для волонтеров приобретены баннер и 20 маек.</w:t>
            </w:r>
          </w:p>
          <w:p w:rsidR="009C64E1" w:rsidRPr="00B45FED" w:rsidRDefault="009C64E1" w:rsidP="005452EA">
            <w:pPr>
              <w:pStyle w:val="13"/>
              <w:keepNext/>
              <w:shd w:val="clear" w:color="auto" w:fill="auto"/>
              <w:spacing w:line="278" w:lineRule="exact"/>
              <w:ind w:firstLine="360"/>
              <w:rPr>
                <w:sz w:val="24"/>
                <w:szCs w:val="24"/>
              </w:rPr>
            </w:pPr>
            <w:r w:rsidRPr="00B45FED">
              <w:rPr>
                <w:rStyle w:val="af8"/>
                <w:color w:val="auto"/>
                <w:sz w:val="24"/>
                <w:szCs w:val="24"/>
              </w:rPr>
              <w:t xml:space="preserve">В сентябре 2016 года </w:t>
            </w:r>
            <w:r w:rsidRPr="00B45FED">
              <w:rPr>
                <w:sz w:val="24"/>
                <w:szCs w:val="24"/>
              </w:rPr>
              <w:t xml:space="preserve">на базе МБУДО «Центр детского творчества «Южный» создан Центр профилактики асоциальных явлений среди молодежи города Рязани «Мой выбор» с целью формирования и проведения единой муниципальной политики по вопросам профилактики наркомании, алкоголизма, табакокурения, ВИЧ/СПИД, экстремизма и дорожно-транспортных происшествий среди детей, подростков и молодежи в городе </w:t>
            </w:r>
            <w:r w:rsidRPr="00B45FED">
              <w:rPr>
                <w:color w:val="auto"/>
                <w:sz w:val="24"/>
                <w:szCs w:val="24"/>
              </w:rPr>
              <w:t>Рязани. Разработан его сайт, приобретены</w:t>
            </w:r>
            <w:r>
              <w:rPr>
                <w:color w:val="auto"/>
                <w:sz w:val="24"/>
                <w:szCs w:val="24"/>
              </w:rPr>
              <w:t xml:space="preserve"> -</w:t>
            </w:r>
            <w:r w:rsidRPr="00B45FED">
              <w:rPr>
                <w:color w:val="auto"/>
                <w:sz w:val="24"/>
                <w:szCs w:val="24"/>
              </w:rPr>
              <w:t xml:space="preserve"> мебель, принтер и сувенирная продукция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В декабре 2016 года волонтеры городского антинаркотического отряда «Ради жизни» провели для воспитанников МБУДО «Центр психолого-педагогической реабилитации и коррекции» воспитательно-профилактическую квест-игру «Коридор зависимости»</w:t>
            </w:r>
            <w:r>
              <w:t>,</w:t>
            </w:r>
            <w:r w:rsidRPr="00B45FED">
              <w:t xml:space="preserve"> в ходе которой воспитанники Центра со стороны посмотрели па путь зависимого человека, узнали все негативные последствия и пути решения проблемы. По окончании маршрута по станциям для всех участников мероприятия прошла фитнес-зарядка 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both"/>
            </w:pPr>
            <w:r w:rsidRPr="00B45FED">
              <w:t>ИНДИКАТОР: Количество волонтеров антинаркотической направленности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чел.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</w:t>
            </w:r>
          </w:p>
        </w:tc>
        <w:tc>
          <w:tcPr>
            <w:tcW w:w="723" w:type="dxa"/>
            <w:shd w:val="clear" w:color="auto" w:fill="FFFFFF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200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240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</w:t>
            </w:r>
          </w:p>
        </w:tc>
        <w:tc>
          <w:tcPr>
            <w:tcW w:w="15524" w:type="dxa"/>
            <w:gridSpan w:val="9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Задача 3. Профилактика безнадзорности и правонарушений несовершеннолетних в городе Рязани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3.1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 xml:space="preserve">Основное мероприятие 3.1.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 xml:space="preserve">Проведение мероприятий,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направленных на профилактику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безнадзорности и правонарушений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по месту жительства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1169,6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1169,6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Правовое просвещение участников образовательного процесса учреждений, формирование законопослушного поведения у несовершеннолетних.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Популяризация занятий физической культурой и спортом, ведения здорового образа жизни среди несовершеннолетних.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Организация содержательного досуга несовершеннолетних, отвлечение от негативных  факторов влияния «улицы», популяризация культурных форм отдыха, здорового образа жизни  среди несовершеннолетних.</w:t>
            </w:r>
          </w:p>
          <w:p w:rsidR="009C64E1" w:rsidRPr="00B45FED" w:rsidRDefault="009C64E1" w:rsidP="005452EA">
            <w:pPr>
              <w:pStyle w:val="ConsPlusNormal"/>
              <w:keepNext/>
              <w:widowControl w:val="0"/>
              <w:ind w:firstLine="454"/>
            </w:pPr>
            <w:r w:rsidRPr="00B45FED">
              <w:t>Привлечение несовершеннолетних к культурному досугу и занятием спортом по месту жительства.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Организация занятости, временного трудоустройства несовершеннолетних, в том числе,  в каникулярное время</w:t>
            </w: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ind w:firstLine="454"/>
            </w:pPr>
            <w:r w:rsidRPr="00B45FED">
              <w:t>В целях профилактики безнадзорности и правонарушений несовершеннолетних, формирования  законопослушного поведения и правовой культуры детей и подростков в образовательных учреждениях проведены различные беседы, классные часы, тренинги развития социальных навыков и повышения самооценки, тесты.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В летний период муниципальными учреждениями дополнительного образования организованы культурно-досуговые и физкультурно-оздоровительные мероприятия для детей и подростков, походы выходного дня, творческие мастерские для детей и подростков.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Рязанским линейным отделом МВД России на транспорте в</w:t>
            </w:r>
            <w:r w:rsidRPr="00B45FED">
              <w:rPr>
                <w:bCs/>
              </w:rPr>
              <w:t xml:space="preserve"> учебных заведениях проведено 495 профилактических бесед и правовых лекториев.  Н</w:t>
            </w:r>
            <w:r w:rsidRPr="00B45FED">
              <w:t xml:space="preserve">а территории оперативного обслуживания проведены профилактические операции: «Безопасность», «Внимание, дети!», «Дети и транспорт», «Неформал», «Безопасная железная дорога», «Осторожно, поезд», </w:t>
            </w:r>
            <w:r w:rsidRPr="00B45FED">
              <w:rPr>
                <w:bCs/>
              </w:rPr>
              <w:t xml:space="preserve">целью которых являлось </w:t>
            </w:r>
            <w:r w:rsidRPr="00B45FED">
              <w:t>пресечение совершения</w:t>
            </w:r>
            <w:r>
              <w:t>,</w:t>
            </w:r>
            <w:r w:rsidRPr="00B45FED">
              <w:t xml:space="preserve"> как подростками, так и в отношении них административно-наказуемых и уголовно-наказуемых деяний, профилактика детского травматизма на объектах железнодорожного транспорта.</w:t>
            </w:r>
            <w:r w:rsidRPr="00B45FED">
              <w:rPr>
                <w:bCs/>
              </w:rPr>
              <w:t xml:space="preserve"> К проведению профилактических мероприятий  привлекаются волонтеры-студенты Рязанского филиала МИИТ, а также работники железнодорожного транспорта и ВОХР.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rPr>
                <w:bCs/>
              </w:rPr>
              <w:t>Организована трансляция на телевизионных экранах, расположенных на железнодорожных вокзалах станций Рязань-1 и Рязань-2, Центральном автовокзале, ДС «Олимпийский»</w:t>
            </w:r>
            <w:r>
              <w:rPr>
                <w:bCs/>
              </w:rPr>
              <w:t>,</w:t>
            </w:r>
            <w:r w:rsidRPr="00B45FED">
              <w:rPr>
                <w:bCs/>
              </w:rPr>
              <w:t xml:space="preserve"> социальных роликов о правилах поведения на объектах железнодорожного транспорта.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t xml:space="preserve">Проведены спортивные соревнования по картингу «Кубок города Рязани» в пос. Секииотово, открытый чемпионат города Рязани по бадминтону, 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>Клубное первенство города Рязани по футболу среди детских команд, О</w:t>
            </w:r>
            <w:r w:rsidRPr="00B45FED">
              <w:t>ткрытое первенство города Рязани по баскетболу «Детская лига», Спартакиада городских летних оздоровительных лагерей, о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>ткрытое первенство города Рязани по уличному баскетболу (стритболу), Первенство СДЮСШОР «Единство»</w:t>
            </w:r>
            <w:r w:rsidRPr="00B45FED">
              <w:t xml:space="preserve"> по стритболу, 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 xml:space="preserve">Легкоатлетические соревнования «Рязанская Соборная верста», </w:t>
            </w:r>
            <w:r w:rsidRPr="00B45FED">
              <w:rPr>
                <w:rStyle w:val="LucidaSansUnicode"/>
              </w:rPr>
              <w:t>открытое первенство города Рязани по легкоатлетическому кроссу лыжников, открытое первенство МБУ ДО «СДЮШОР «Юпитер» но самбо среди юношей и девушек 2001- 2003 года, турнир по хоккею среди детских дворовых команд.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Проведены городской конкурс «Твой выбор», Городской танцевальный конкурс-фестиваль непрофессиональных танцевальных коллективов «Вдохновение», Городской стенд-конкурс моделей копий военной техники, городские соревнования по пионерболу среди учащихся 5-6 классов образовательных учреждений города Рязани, фестиваль профориентационной направленности, городская выставка технического творчества и соревнований по   судомодельному спорту среди учащихся образовательных учреждений, первенство по  подвижным играм «Весенний марафон», открытое первенство Московского района города Рязани по мини-футболу среди семи команд девушек, новогодняя елка главы города Рязани для детей находящихся в трудной жизненной ситуации.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 xml:space="preserve">Городским Центром профилактики, действующем на базе муниципального бюджетного учреждения дополнительного образования «Центр психолого-педагогической, медицинской и социальной помощи», проведены встречи с родителями учащихся школ на общешкольных и классных собраниях, с педагогическими работниками направленные на профилактику деструктивных конфликтов, насилия и правонарушений среди несовершеннолетних.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По месту жительства горожан проведено 256 физкультурно-оздоровительных и</w:t>
            </w:r>
            <w:r w:rsidRPr="00B45FED">
              <w:rPr>
                <w:shd w:val="clear" w:color="auto" w:fill="FFFFFF"/>
              </w:rPr>
              <w:t xml:space="preserve"> </w:t>
            </w:r>
            <w:r w:rsidRPr="00B45FED">
              <w:t xml:space="preserve">социально-культурных </w:t>
            </w:r>
            <w:r w:rsidRPr="00B45FED">
              <w:rPr>
                <w:rStyle w:val="11pt"/>
                <w:color w:val="auto"/>
                <w:sz w:val="24"/>
                <w:szCs w:val="24"/>
              </w:rPr>
              <w:t>мероприятий.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12.05.2016 в Рязанской   городской  станции юных натуралистов проведена  ярмарка вакансий рабочих мест для несовершеннолетних «Трудовое лето 2016».</w:t>
            </w:r>
            <w:bookmarkStart w:id="1" w:name="OLE_LINK12"/>
            <w:bookmarkStart w:id="2" w:name="OLE_LINK13"/>
            <w:bookmarkStart w:id="3" w:name="OLE_LINK14"/>
            <w:r w:rsidRPr="00B45FED">
              <w:t xml:space="preserve"> В целях временного трудоустройства несовершеннолетних в период зимних и летних каникул на базе Рязанской   городской  станции юных натуралистов, общеобразовательных школ города №</w:t>
            </w:r>
            <w:r>
              <w:t xml:space="preserve">№ </w:t>
            </w:r>
            <w:r w:rsidRPr="00B45FED">
              <w:t>1, 57, 64 сформированы трудовые  отряды</w:t>
            </w:r>
            <w:bookmarkEnd w:id="1"/>
            <w:bookmarkEnd w:id="2"/>
            <w:bookmarkEnd w:id="3"/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/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799,2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799,2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/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370,4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370,4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/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Префектуры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jc w:val="center"/>
            </w:pPr>
          </w:p>
        </w:tc>
        <w:tc>
          <w:tcPr>
            <w:tcW w:w="2982" w:type="dxa"/>
            <w:vMerge/>
            <w:shd w:val="clear" w:color="auto" w:fill="FFFF00"/>
          </w:tcPr>
          <w:p w:rsidR="009C64E1" w:rsidRPr="00B45FED" w:rsidRDefault="009C64E1" w:rsidP="005452EA"/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ЛОВДТ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FFFF00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чел.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5700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6180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108,4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6100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3.2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 xml:space="preserve">Основное мероприятие 3.2. </w:t>
            </w:r>
          </w:p>
          <w:p w:rsidR="009C64E1" w:rsidRPr="00B45FED" w:rsidRDefault="009C64E1" w:rsidP="005452EA">
            <w:pPr>
              <w:pStyle w:val="ConsPlusNormal"/>
            </w:pPr>
            <w:r w:rsidRPr="00B45FED"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543,1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543,1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ind w:firstLine="454"/>
            </w:pPr>
            <w:r w:rsidRPr="00B45FED">
              <w:t>Проведение воспитательно-профилактической работы с несовершеннолетними, состоящими на учете в КДНиЗП.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Приобретение путевок в детские оздоровительные лагеря для детей из неблагополучных семей</w:t>
            </w:r>
          </w:p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 xml:space="preserve">С </w:t>
            </w:r>
            <w:r>
              <w:t>01.</w:t>
            </w:r>
            <w:r w:rsidRPr="00B45FED">
              <w:t>06.2016  по 10.06.2016 на базе МБОУ «Центр психолого-педагогической реабилитации и коррекции» проведены летние оздоровительные сборы для 25 трудных подростков, состоящих на учете.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Комиссиями по делам несовершеннолетних и защите их прав организовано проведение с несовершеннолетними, состоящими на учете, бесед, изучение условий их жизни, оказание необходимой помощи.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>В министерство социальной защиты населения Рязанской области, министерство здравоохранения Рязанской области, ГКУ «Центр занятости населения Рязанской области», на основании проведенного мониторинга, направлены списки подростков, нуждающихся в получении путевок в детские оздоровительные лагеря и санатории, а также трудоустройстве.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t xml:space="preserve">11 несовершеннолетних </w:t>
            </w:r>
            <w:r w:rsidRPr="00B45FED">
              <w:rPr>
                <w:bCs/>
              </w:rPr>
              <w:t>из неблагополучных семей</w:t>
            </w:r>
            <w:r w:rsidRPr="00B45FED">
              <w:t xml:space="preserve">  направлены в спортивно-оздоровительный лагерь «Зарница».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  <w:rPr>
                <w:rStyle w:val="11pt0"/>
                <w:b w:val="0"/>
                <w:color w:val="auto"/>
                <w:sz w:val="24"/>
                <w:szCs w:val="24"/>
              </w:rPr>
            </w:pPr>
            <w:r w:rsidRPr="00B45FED">
              <w:rPr>
                <w:rStyle w:val="11pt0"/>
                <w:b w:val="0"/>
                <w:color w:val="auto"/>
                <w:sz w:val="24"/>
                <w:szCs w:val="24"/>
              </w:rPr>
              <w:t>Проведено 92 заседани</w:t>
            </w:r>
            <w:r>
              <w:rPr>
                <w:rStyle w:val="11pt0"/>
                <w:b w:val="0"/>
                <w:color w:val="auto"/>
                <w:sz w:val="24"/>
                <w:szCs w:val="24"/>
              </w:rPr>
              <w:t>я</w:t>
            </w:r>
            <w:r w:rsidRPr="00B45FED">
              <w:rPr>
                <w:rStyle w:val="11pt0"/>
                <w:b w:val="0"/>
                <w:color w:val="auto"/>
                <w:sz w:val="24"/>
                <w:szCs w:val="24"/>
              </w:rPr>
              <w:t xml:space="preserve"> комиссий по делам несовершеннолетних и защите их прав, на которых рассмотрено 1660 вопросов. На</w:t>
            </w:r>
            <w:r w:rsidRPr="00B45FED">
              <w:rPr>
                <w:rStyle w:val="11pt0"/>
                <w:color w:val="auto"/>
                <w:sz w:val="24"/>
                <w:szCs w:val="24"/>
              </w:rPr>
              <w:t xml:space="preserve"> </w:t>
            </w:r>
            <w:r w:rsidRPr="00B45FED">
              <w:rPr>
                <w:rStyle w:val="105pt"/>
                <w:sz w:val="24"/>
                <w:szCs w:val="24"/>
              </w:rPr>
              <w:t xml:space="preserve">профилактическом учете в КДНиЗП </w:t>
            </w:r>
            <w:r w:rsidRPr="00B45FED">
              <w:rPr>
                <w:rStyle w:val="11pt0"/>
                <w:b w:val="0"/>
                <w:color w:val="auto"/>
                <w:sz w:val="24"/>
                <w:szCs w:val="24"/>
              </w:rPr>
              <w:t>состоит 102 несовершеннолетних. 15 подростков снято с учета по исправлению.</w:t>
            </w:r>
          </w:p>
          <w:p w:rsidR="009C64E1" w:rsidRPr="00B45FED" w:rsidRDefault="009C64E1" w:rsidP="005452EA">
            <w:pPr>
              <w:keepNext/>
              <w:widowControl w:val="0"/>
              <w:tabs>
                <w:tab w:val="left" w:pos="1045"/>
                <w:tab w:val="left" w:pos="1820"/>
                <w:tab w:val="left" w:pos="7598"/>
              </w:tabs>
              <w:snapToGrid w:val="0"/>
              <w:ind w:firstLine="454"/>
            </w:pPr>
            <w:r w:rsidRPr="00B45FED">
              <w:t xml:space="preserve">В целях выявления и пресечения правонарушений среди несовершеннолетних, фактов нарушения «комендантского часа», взрослых лиц, вовлекающих подростков в совершение противоправных деяний, проведено 28 рейда в вечернее и ночное время в общественных местах в рамках акции «Город. Улица. Подросток». 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  <w:rPr>
                <w:iCs/>
              </w:rPr>
            </w:pPr>
            <w:r w:rsidRPr="00B45FED">
              <w:t xml:space="preserve">Совместно с молодежной администрацией города Рязани в рамках </w:t>
            </w:r>
            <w:r w:rsidRPr="00B45FED">
              <w:rPr>
                <w:bCs/>
              </w:rPr>
              <w:t xml:space="preserve">проекта «Вместе мы сила!» </w:t>
            </w:r>
            <w:r w:rsidRPr="00B45FED">
              <w:rPr>
                <w:iCs/>
              </w:rPr>
              <w:t>проведено 20 занятий с 40 подростками</w:t>
            </w:r>
            <w:r>
              <w:rPr>
                <w:iCs/>
              </w:rPr>
              <w:t>,</w:t>
            </w:r>
            <w:r w:rsidRPr="00B45FED">
              <w:rPr>
                <w:bCs/>
              </w:rPr>
              <w:t xml:space="preserve"> </w:t>
            </w:r>
            <w:r w:rsidRPr="00B45FED">
              <w:t>вернувшимися из воспитательных колоний, специальных учебно-воспитательных учреждений закрытого типа, осужденных к мерам наказания, не связанным с лишением свободы</w:t>
            </w:r>
            <w:r>
              <w:t>,</w:t>
            </w:r>
            <w:r w:rsidRPr="00B45FED">
              <w:rPr>
                <w:bCs/>
              </w:rPr>
              <w:t xml:space="preserve"> по их </w:t>
            </w:r>
            <w:r w:rsidRPr="00B45FED">
              <w:t>социальной адаптации и ресоциализации</w:t>
            </w:r>
            <w:r w:rsidRPr="00B45FED">
              <w:rPr>
                <w:iCs/>
              </w:rPr>
              <w:t>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  <w:rPr>
                <w:bCs/>
              </w:rPr>
            </w:pPr>
            <w:r w:rsidRPr="00B45FED">
              <w:t xml:space="preserve">В </w:t>
            </w:r>
            <w:r w:rsidRPr="00B45FED">
              <w:rPr>
                <w:bCs/>
              </w:rPr>
              <w:t>Рязанском городском клубе «Успех в твоих руках» о</w:t>
            </w:r>
            <w:r w:rsidRPr="00B45FED">
              <w:rPr>
                <w:iCs/>
              </w:rPr>
              <w:t>рганизовано занятие 80 подростков, состоящих на различных видах учетов</w:t>
            </w:r>
            <w:r w:rsidRPr="00B45FED">
              <w:rPr>
                <w:bCs/>
              </w:rPr>
              <w:t>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  <w:rPr>
                <w:bCs/>
              </w:rPr>
            </w:pPr>
            <w:r w:rsidRPr="00B45FED">
              <w:t xml:space="preserve">Во всех школах города организована деятельность </w:t>
            </w:r>
            <w:r w:rsidRPr="00B45FED">
              <w:rPr>
                <w:bCs/>
              </w:rPr>
              <w:t>Советов  профилактики правонарушений.</w:t>
            </w:r>
          </w:p>
          <w:p w:rsidR="009C64E1" w:rsidRPr="00B45FED" w:rsidRDefault="009C64E1" w:rsidP="005452EA">
            <w:pPr>
              <w:keepNext/>
              <w:widowControl w:val="0"/>
              <w:ind w:firstLine="454"/>
            </w:pPr>
            <w:r w:rsidRPr="00B45FED">
              <w:rPr>
                <w:iCs/>
              </w:rPr>
              <w:t xml:space="preserve">Во всех общеобразовательных школах и учреждениях среднего профессионального образования на плановой основе проводятся </w:t>
            </w:r>
            <w:r w:rsidRPr="00B45FED">
              <w:rPr>
                <w:bCs/>
                <w:iCs/>
              </w:rPr>
              <w:t xml:space="preserve">Недели профилактики. 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  <w:rPr>
                <w:rFonts w:eastAsia="Arial"/>
              </w:rPr>
            </w:pPr>
            <w:r w:rsidRPr="00B45FED">
              <w:t>Членами комиссий по делам несовершеннолетних и защите их прав принято участие в проведении более 100 лекций и бесед с учащимися образовательных учреждений, направленных на пропаганду здорового образа жизни, законопослушное поведение, недопустимость экстремистских проявлений, ознакомление с установленной в законодательном порядке ответственностью за совершение правонарушений и преступлений</w:t>
            </w:r>
            <w:r>
              <w:t>,</w:t>
            </w:r>
            <w:r w:rsidRPr="00B45FED">
              <w:t xml:space="preserve"> 6 общегородских и 10 общешкольных родительских собраниях</w:t>
            </w:r>
            <w:r>
              <w:t>,</w:t>
            </w:r>
            <w:r w:rsidRPr="00B45FED">
              <w:t xml:space="preserve"> на которых обсуждались вопросы по исполнению Закона РО «О защите нравственности и здоровья детей в Рязанской области», об ответственности родителей за воспитание своих несовершеннолетних детей.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 xml:space="preserve">Приобретено 35 путевок в МБДУДО «ДООЦ «Сказка» для детей и подростков, </w:t>
            </w:r>
            <w:r w:rsidRPr="00B45FED">
              <w:rPr>
                <w:rStyle w:val="10pt"/>
                <w:b w:val="0"/>
                <w:sz w:val="24"/>
                <w:szCs w:val="24"/>
              </w:rPr>
              <w:t>состоящих на учете в органах внутренних дел и комиссии по делам несовершеннолетних и защите их прав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100,6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100,6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 (УДМСПСПиРЖ)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442,5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442,5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АКДНиЗП</w:t>
            </w: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подростков, снятых с учета в комиссии по делам несовершеннолетних и защите их прав по исправлению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чел.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15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3.3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Основное мероприятие 3.3. 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Администрация города Рязани, АКДНиЗП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 xml:space="preserve">Без </w:t>
            </w:r>
          </w:p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финанси-рования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Распространение информационных материалов по профилактике безнадзорности и правонарушений несовершеннолетних.</w:t>
            </w:r>
          </w:p>
          <w:p w:rsidR="009C64E1" w:rsidRPr="00B45FED" w:rsidRDefault="009C64E1" w:rsidP="005452EA">
            <w:pPr>
              <w:pStyle w:val="ConsPlusNormal"/>
              <w:ind w:firstLine="454"/>
            </w:pPr>
            <w:r w:rsidRPr="00B45FED">
              <w:t>Совершенствование профилактики безнадзорности и правонарушений несовершеннолетних</w:t>
            </w:r>
          </w:p>
        </w:tc>
        <w:tc>
          <w:tcPr>
            <w:tcW w:w="3808" w:type="dxa"/>
            <w:vMerge w:val="restart"/>
            <w:shd w:val="clear" w:color="auto" w:fill="auto"/>
          </w:tcPr>
          <w:p w:rsidR="009C64E1" w:rsidRPr="00B45FED" w:rsidRDefault="009C64E1" w:rsidP="005452EA">
            <w:pPr>
              <w:keepNext/>
              <w:ind w:firstLine="454"/>
            </w:pPr>
            <w:r w:rsidRPr="00B45FED">
              <w:t>Разработано 3 вида буклетов («Воспитание без насилия» - 2 варианта, «Если пропал ребенок») и 3 вида  информационных листовок («Безопасность детей - забота взрослых», «Давайте будем толерантны», «Безопасные окна»).</w:t>
            </w:r>
          </w:p>
          <w:p w:rsidR="009C64E1" w:rsidRPr="00B45FED" w:rsidRDefault="009C64E1" w:rsidP="005452EA">
            <w:pPr>
              <w:keepNext/>
              <w:ind w:firstLine="454"/>
            </w:pPr>
            <w:r w:rsidRPr="00B45FED">
              <w:t>Рязанским линейным отделом МВД России на транспорте при проведении предупредительно-профилактических мероприятий с учащимися учебных заведениях осуществляется раздача агитационного материала о правилах поведения детей на железнодорожном транспорте (плакаты, брошюры, книги, закладки, пазлы, раскраски). Плакаты размещаются на информационных стендах образовательных учреждений.</w:t>
            </w:r>
          </w:p>
          <w:p w:rsidR="009C64E1" w:rsidRPr="00B45FED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ind w:firstLine="454"/>
            </w:pPr>
            <w:r w:rsidRPr="00B45FED">
              <w:rPr>
                <w:rStyle w:val="11pt0"/>
                <w:b w:val="0"/>
                <w:sz w:val="24"/>
                <w:szCs w:val="24"/>
              </w:rPr>
              <w:t xml:space="preserve">Аппаратом комиссий по делам несовершеннолетних и защите их прав проведен </w:t>
            </w:r>
            <w:r w:rsidRPr="00B45FED">
              <w:rPr>
                <w:rStyle w:val="af5"/>
                <w:rFonts w:eastAsia="Arial"/>
                <w:b w:val="0"/>
              </w:rPr>
              <w:t>методический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 семинар </w:t>
            </w:r>
            <w:r w:rsidRPr="00B45FED">
              <w:rPr>
                <w:rStyle w:val="af5"/>
                <w:rFonts w:eastAsia="Arial"/>
                <w:b w:val="0"/>
              </w:rPr>
              <w:t>для сотрудников органов и учреждений системы профилактики безнадзорности и правонарушений несовершеннолетних по вопросам межведомственного взаимодействия</w:t>
            </w:r>
            <w:r>
              <w:rPr>
                <w:rStyle w:val="af5"/>
                <w:rFonts w:eastAsia="Arial"/>
                <w:b w:val="0"/>
              </w:rPr>
              <w:t>,</w:t>
            </w:r>
            <w:r w:rsidRPr="00B45FED">
              <w:rPr>
                <w:rStyle w:val="af5"/>
                <w:rFonts w:eastAsia="Arial"/>
                <w:b w:val="0"/>
              </w:rPr>
              <w:t xml:space="preserve"> 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13 совещаний и рабочих встреч с участием представителей учреждений среднего и дошкольного образования, </w:t>
            </w:r>
            <w:r w:rsidRPr="00B45FED">
              <w:rPr>
                <w:rStyle w:val="af5"/>
                <w:rFonts w:eastAsia="Arial"/>
                <w:b w:val="0"/>
                <w:kern w:val="1"/>
              </w:rPr>
              <w:t>Фонда профилактики социального сиротства г. Москвы,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 сотрудников органов внутренних дел, </w:t>
            </w:r>
            <w:r w:rsidRPr="00B45FED">
              <w:rPr>
                <w:rStyle w:val="af5"/>
                <w:rFonts w:eastAsia="Arial"/>
                <w:b w:val="0"/>
              </w:rPr>
              <w:t xml:space="preserve">ГБУ РО «Областной  клинический наркологический диспансер» 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по вопросам взаимодействия, </w:t>
            </w:r>
            <w:r w:rsidRPr="00B45FED">
              <w:rPr>
                <w:rStyle w:val="af5"/>
                <w:rFonts w:eastAsia="Arial"/>
                <w:b w:val="0"/>
                <w:kern w:val="1"/>
              </w:rPr>
              <w:t xml:space="preserve">профилактики среди несовершеннолетних суицидов, дорожно-транспортного травматизма, пропуска занятия по неуважительным причинам, организации  отдыха  и  занятости подростков, освещения в СМИ деятельности КДНиЗП, </w:t>
            </w:r>
            <w:r w:rsidRPr="00B45FED">
              <w:rPr>
                <w:rStyle w:val="11pt0"/>
                <w:b w:val="0"/>
                <w:color w:val="auto"/>
                <w:sz w:val="24"/>
                <w:szCs w:val="24"/>
              </w:rPr>
              <w:t>проведения межведомственной профилактической операции «Подросток»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, </w:t>
            </w:r>
            <w:r w:rsidRPr="00B45FED">
              <w:rPr>
                <w:rStyle w:val="11pt0"/>
                <w:b w:val="0"/>
                <w:color w:val="auto"/>
                <w:sz w:val="24"/>
                <w:szCs w:val="24"/>
              </w:rPr>
              <w:t>раннему выявлению и оказанию помощи семьям с детьми, имеющим факторы социального риска</w:t>
            </w:r>
            <w:r w:rsidRPr="00B45FED">
              <w:rPr>
                <w:rStyle w:val="11pt0"/>
                <w:b w:val="0"/>
                <w:sz w:val="24"/>
                <w:szCs w:val="24"/>
              </w:rPr>
              <w:t xml:space="preserve">, </w:t>
            </w:r>
            <w:r w:rsidRPr="00B45FED">
              <w:rPr>
                <w:rStyle w:val="af5"/>
                <w:rFonts w:eastAsia="Arial"/>
                <w:b w:val="0"/>
                <w:kern w:val="1"/>
              </w:rPr>
              <w:t>профилактики жестокого обращения с детьми и проблемы раннего выявления семейного неблагополучия</w:t>
            </w: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ЛОВДТ</w:t>
            </w:r>
          </w:p>
        </w:tc>
        <w:tc>
          <w:tcPr>
            <w:tcW w:w="117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  <w:tc>
          <w:tcPr>
            <w:tcW w:w="3808" w:type="dxa"/>
            <w:vMerge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</w:p>
        </w:tc>
      </w:tr>
      <w:tr w:rsidR="009C64E1" w:rsidRPr="00B45FED" w:rsidTr="005452EA">
        <w:trPr>
          <w:jc w:val="center"/>
        </w:trPr>
        <w:tc>
          <w:tcPr>
            <w:tcW w:w="526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2982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</w:pPr>
            <w:r w:rsidRPr="00B45FED">
              <w:t>ИНДИКАТОР: Количество полиграфических материалов по профилактике безнадзорности и правонарушений несовершеннолетних</w:t>
            </w:r>
          </w:p>
        </w:tc>
        <w:tc>
          <w:tcPr>
            <w:tcW w:w="190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шт.</w:t>
            </w:r>
          </w:p>
        </w:tc>
        <w:tc>
          <w:tcPr>
            <w:tcW w:w="730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0</w:t>
            </w:r>
          </w:p>
        </w:tc>
        <w:tc>
          <w:tcPr>
            <w:tcW w:w="723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0</w:t>
            </w:r>
          </w:p>
        </w:tc>
        <w:tc>
          <w:tcPr>
            <w:tcW w:w="827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100,0</w:t>
            </w:r>
          </w:p>
        </w:tc>
        <w:tc>
          <w:tcPr>
            <w:tcW w:w="735" w:type="dxa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5</w:t>
            </w:r>
          </w:p>
        </w:tc>
        <w:tc>
          <w:tcPr>
            <w:tcW w:w="6449" w:type="dxa"/>
            <w:gridSpan w:val="2"/>
            <w:shd w:val="clear" w:color="auto" w:fill="auto"/>
          </w:tcPr>
          <w:p w:rsidR="009C64E1" w:rsidRPr="00B45FED" w:rsidRDefault="009C64E1" w:rsidP="005452EA">
            <w:pPr>
              <w:pStyle w:val="ConsPlusNormal"/>
              <w:jc w:val="center"/>
            </w:pPr>
            <w:r w:rsidRPr="00B45FED">
              <w:t>Индикатор выполнен</w:t>
            </w:r>
          </w:p>
        </w:tc>
      </w:tr>
    </w:tbl>
    <w:p w:rsidR="009C64E1" w:rsidRPr="00B45FED" w:rsidRDefault="009C64E1" w:rsidP="009C64E1">
      <w:pPr>
        <w:pStyle w:val="ConsPlusNormal"/>
        <w:jc w:val="both"/>
      </w:pPr>
    </w:p>
    <w:p w:rsidR="009C64E1" w:rsidRPr="00B45FED" w:rsidRDefault="009C64E1" w:rsidP="009C64E1">
      <w:pPr>
        <w:keepNext/>
        <w:widowControl w:val="0"/>
        <w:autoSpaceDE w:val="0"/>
        <w:autoSpaceDN w:val="0"/>
        <w:adjustRightInd w:val="0"/>
      </w:pPr>
      <w:r w:rsidRPr="00B45FED">
        <w:t>Примечание:</w:t>
      </w:r>
    </w:p>
    <w:tbl>
      <w:tblPr>
        <w:tblW w:w="0" w:type="auto"/>
        <w:tblCellMar>
          <w:left w:w="28" w:type="dxa"/>
          <w:right w:w="28" w:type="dxa"/>
        </w:tblCellMar>
        <w:tblLook w:val="00A0"/>
      </w:tblPr>
      <w:tblGrid>
        <w:gridCol w:w="1730"/>
        <w:gridCol w:w="284"/>
        <w:gridCol w:w="10772"/>
      </w:tblGrid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ОДМПП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отдел дополнительных мер по профилактике правонарушений администрации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связям со средствами массовой информации 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УДМСПСПРЖ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дополнительных мер социальной поддержки, социальной помощи и распределения жилья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УФКиМС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массовому спорту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Префектуры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 – префектуры районов города Рязани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МКУ «ГОЧС»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по делам гражданской обороны и чрезвычайным ситуациям города Рязани»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АКДНиЗП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комиссий по делам несовершеннолетних и защите их прав</w:t>
            </w:r>
          </w:p>
        </w:tc>
      </w:tr>
      <w:tr w:rsidR="009C64E1" w:rsidRPr="00B45FED" w:rsidTr="005452EA">
        <w:tc>
          <w:tcPr>
            <w:tcW w:w="1730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ЛОВДТ</w:t>
            </w:r>
          </w:p>
        </w:tc>
        <w:tc>
          <w:tcPr>
            <w:tcW w:w="284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C64E1" w:rsidRPr="00B45FED" w:rsidRDefault="009C64E1" w:rsidP="005452EA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FED">
              <w:rPr>
                <w:rStyle w:val="af5"/>
                <w:rFonts w:ascii="Times New Roman" w:hAnsi="Times New Roman" w:cs="Times New Roman"/>
                <w:b w:val="0"/>
                <w:sz w:val="24"/>
                <w:szCs w:val="24"/>
              </w:rPr>
              <w:t>Рязанским линейным отделом МВД России на транспорте</w:t>
            </w:r>
          </w:p>
        </w:tc>
      </w:tr>
    </w:tbl>
    <w:p w:rsidR="009C64E1" w:rsidRPr="00B45FED" w:rsidRDefault="009C64E1" w:rsidP="009C64E1">
      <w:pPr>
        <w:pStyle w:val="ConsPlusNormal"/>
        <w:jc w:val="both"/>
      </w:pPr>
    </w:p>
    <w:p w:rsidR="009C64E1" w:rsidRPr="00EF5F07" w:rsidRDefault="009C64E1" w:rsidP="009C64E1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tbl>
      <w:tblPr>
        <w:tblW w:w="15196" w:type="dxa"/>
        <w:tblCellMar>
          <w:left w:w="28" w:type="dxa"/>
          <w:right w:w="28" w:type="dxa"/>
        </w:tblCellMar>
        <w:tblLook w:val="04A0"/>
      </w:tblPr>
      <w:tblGrid>
        <w:gridCol w:w="10234"/>
        <w:gridCol w:w="4962"/>
      </w:tblGrid>
      <w:tr w:rsidR="009C64E1" w:rsidRPr="004F67B9" w:rsidTr="009C64E1">
        <w:tc>
          <w:tcPr>
            <w:tcW w:w="10234" w:type="dxa"/>
            <w:shd w:val="clear" w:color="auto" w:fill="auto"/>
          </w:tcPr>
          <w:p w:rsidR="009C64E1" w:rsidRPr="004F67B9" w:rsidRDefault="009C64E1" w:rsidP="005452E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C64E1" w:rsidRPr="004F67B9" w:rsidRDefault="009C64E1" w:rsidP="005452EA">
            <w:pPr>
              <w:keepNext/>
              <w:widowControl w:val="0"/>
              <w:jc w:val="right"/>
            </w:pPr>
            <w:r w:rsidRPr="004F67B9">
              <w:t xml:space="preserve">Приложение № 2 </w:t>
            </w:r>
          </w:p>
        </w:tc>
      </w:tr>
    </w:tbl>
    <w:p w:rsidR="009C64E1" w:rsidRPr="004F67B9" w:rsidRDefault="009C64E1" w:rsidP="009C64E1">
      <w:pPr>
        <w:keepNext/>
        <w:widowControl w:val="0"/>
        <w:autoSpaceDE w:val="0"/>
        <w:autoSpaceDN w:val="0"/>
        <w:adjustRightInd w:val="0"/>
        <w:jc w:val="center"/>
      </w:pPr>
    </w:p>
    <w:p w:rsidR="009C64E1" w:rsidRPr="004F67B9" w:rsidRDefault="009C64E1" w:rsidP="009C64E1">
      <w:pPr>
        <w:pStyle w:val="ConsPlusNormal"/>
        <w:keepNext/>
        <w:widowControl w:val="0"/>
        <w:jc w:val="center"/>
      </w:pPr>
      <w:r w:rsidRPr="004F67B9">
        <w:t>Оценка</w:t>
      </w:r>
    </w:p>
    <w:p w:rsidR="009C64E1" w:rsidRPr="004F67B9" w:rsidRDefault="009C64E1" w:rsidP="009C64E1">
      <w:pPr>
        <w:pStyle w:val="ConsPlusNormal"/>
        <w:keepNext/>
        <w:widowControl w:val="0"/>
        <w:jc w:val="center"/>
      </w:pPr>
      <w:r w:rsidRPr="004F67B9">
        <w:t>эффективности муниципальной программы</w:t>
      </w:r>
    </w:p>
    <w:p w:rsidR="009C64E1" w:rsidRPr="004F67B9" w:rsidRDefault="009C64E1" w:rsidP="009C64E1">
      <w:pPr>
        <w:pStyle w:val="ConsPlusNormal"/>
        <w:keepNext/>
        <w:widowControl w:val="0"/>
        <w:jc w:val="center"/>
      </w:pPr>
      <w:r w:rsidRPr="004F67B9">
        <w:t xml:space="preserve"> «Профилактика правонарушений в городе Рязани» на 2016-2020 годы </w:t>
      </w:r>
    </w:p>
    <w:p w:rsidR="009C64E1" w:rsidRPr="004F67B9" w:rsidRDefault="009C64E1" w:rsidP="009C64E1">
      <w:pPr>
        <w:pStyle w:val="ConsPlusNormal"/>
        <w:keepNext/>
        <w:widowControl w:val="0"/>
        <w:jc w:val="center"/>
      </w:pPr>
      <w:r w:rsidRPr="004F67B9">
        <w:t>за 2016 год</w:t>
      </w:r>
    </w:p>
    <w:p w:rsidR="009C64E1" w:rsidRPr="004F67B9" w:rsidRDefault="009C64E1" w:rsidP="009C64E1">
      <w:pPr>
        <w:pStyle w:val="ConsPlusNormal"/>
        <w:keepNext/>
        <w:widowControl w:val="0"/>
        <w:ind w:firstLine="540"/>
        <w:jc w:val="both"/>
      </w:pPr>
    </w:p>
    <w:p w:rsidR="009C64E1" w:rsidRPr="004F67B9" w:rsidRDefault="009C64E1" w:rsidP="009C64E1">
      <w:pPr>
        <w:keepNext/>
        <w:widowControl w:val="0"/>
        <w:ind w:firstLine="709"/>
        <w:jc w:val="both"/>
        <w:rPr>
          <w:color w:val="FF0000"/>
          <w:sz w:val="2"/>
          <w:szCs w:val="2"/>
        </w:rPr>
      </w:pPr>
    </w:p>
    <w:tbl>
      <w:tblPr>
        <w:tblW w:w="1587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80"/>
        <w:gridCol w:w="5744"/>
        <w:gridCol w:w="596"/>
        <w:gridCol w:w="596"/>
        <w:gridCol w:w="981"/>
        <w:gridCol w:w="3497"/>
        <w:gridCol w:w="650"/>
        <w:gridCol w:w="585"/>
        <w:gridCol w:w="647"/>
        <w:gridCol w:w="992"/>
        <w:gridCol w:w="1208"/>
      </w:tblGrid>
      <w:tr w:rsidR="009C64E1" w:rsidRPr="00291EEC" w:rsidTr="009C64E1">
        <w:trPr>
          <w:trHeight w:val="1150"/>
        </w:trPr>
        <w:tc>
          <w:tcPr>
            <w:tcW w:w="380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№ п/п</w:t>
            </w:r>
          </w:p>
        </w:tc>
        <w:tc>
          <w:tcPr>
            <w:tcW w:w="5744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Наименование муниципальной программы (МП), задачи, основного мероприятия</w:t>
            </w:r>
          </w:p>
        </w:tc>
        <w:tc>
          <w:tcPr>
            <w:tcW w:w="1192" w:type="dxa"/>
            <w:gridSpan w:val="2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Финанси-рование (тыс. руб.)</w:t>
            </w:r>
          </w:p>
        </w:tc>
        <w:tc>
          <w:tcPr>
            <w:tcW w:w="981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Финан-совая обеспе-ченность (ФО</w:t>
            </w:r>
            <w:r>
              <w:t>М</w:t>
            </w:r>
            <w:r w:rsidRPr="00291EEC">
              <w:t>), %</w:t>
            </w:r>
          </w:p>
        </w:tc>
        <w:tc>
          <w:tcPr>
            <w:tcW w:w="3497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Наименование целевого показателя (индикатора)</w:t>
            </w:r>
          </w:p>
        </w:tc>
        <w:tc>
          <w:tcPr>
            <w:tcW w:w="650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Ед. изме-рения</w:t>
            </w:r>
          </w:p>
        </w:tc>
        <w:tc>
          <w:tcPr>
            <w:tcW w:w="1232" w:type="dxa"/>
            <w:gridSpan w:val="2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Значение индикатора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Дости-жение значе-ний инди-катора (ДИ), %</w:t>
            </w:r>
          </w:p>
        </w:tc>
        <w:tc>
          <w:tcPr>
            <w:tcW w:w="1208" w:type="dxa"/>
            <w:vMerge w:val="restart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Эффек-тивность основных меропри-ятий, задач, МП, %</w:t>
            </w:r>
          </w:p>
        </w:tc>
      </w:tr>
      <w:tr w:rsidR="009C64E1" w:rsidRPr="00291EEC" w:rsidTr="009C64E1">
        <w:trPr>
          <w:trHeight w:val="330"/>
        </w:trPr>
        <w:tc>
          <w:tcPr>
            <w:tcW w:w="380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5744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План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Факт</w:t>
            </w:r>
          </w:p>
        </w:tc>
        <w:tc>
          <w:tcPr>
            <w:tcW w:w="981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3497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650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План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Факт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9C64E1" w:rsidRPr="00291EEC" w:rsidRDefault="009C64E1" w:rsidP="005452EA"/>
        </w:tc>
        <w:tc>
          <w:tcPr>
            <w:tcW w:w="1208" w:type="dxa"/>
            <w:vMerge/>
            <w:shd w:val="clear" w:color="auto" w:fill="auto"/>
            <w:hideMark/>
          </w:tcPr>
          <w:p w:rsidR="009C64E1" w:rsidRPr="00291EEC" w:rsidRDefault="009C64E1" w:rsidP="005452EA"/>
        </w:tc>
      </w:tr>
      <w:tr w:rsidR="009C64E1" w:rsidRPr="00291EEC" w:rsidTr="009C64E1">
        <w:trPr>
          <w:trHeight w:val="330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4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5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6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7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8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11</w:t>
            </w:r>
          </w:p>
        </w:tc>
      </w:tr>
      <w:tr w:rsidR="009C64E1" w:rsidRPr="00291EEC" w:rsidTr="009C64E1">
        <w:trPr>
          <w:trHeight w:val="857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Задача 1. Повышение уровня общественной безопасности и укрепление общественного порядка на основе совершенствования системы профилактики правонарушений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88,0</w:t>
            </w:r>
          </w:p>
        </w:tc>
      </w:tr>
      <w:tr w:rsidR="009C64E1" w:rsidRPr="00291EEC" w:rsidTr="009C64E1">
        <w:trPr>
          <w:trHeight w:val="433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1.1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1.1. Создание условий для добровольного участия граждан в охране общественного порядка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2000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3269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163,5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народных дружинников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чел.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450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559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124,2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76,0</w:t>
            </w:r>
          </w:p>
        </w:tc>
      </w:tr>
      <w:tr w:rsidR="009C64E1" w:rsidRPr="00291EEC" w:rsidTr="009C64E1">
        <w:trPr>
          <w:trHeight w:val="884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1.2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1.2.Создание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1371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100,0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чрезвычайных обстоятельств на объектах жизнеобеспечения, на объектах и в местах с массовым пребыванием людей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шт.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</w:tr>
      <w:tr w:rsidR="009C64E1" w:rsidRPr="00291EEC" w:rsidTr="009C64E1">
        <w:trPr>
          <w:trHeight w:val="918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Задача 2. 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75,5</w:t>
            </w:r>
          </w:p>
        </w:tc>
      </w:tr>
      <w:tr w:rsidR="009C64E1" w:rsidRPr="00291EEC" w:rsidTr="009C64E1">
        <w:trPr>
          <w:trHeight w:val="259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2.1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2.1. 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1059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1033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97,5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детей и молодежи, принявших участие в профилактических мероприятиях антинаркотической направленности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чел.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3825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3840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100,4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102,9</w:t>
            </w:r>
          </w:p>
        </w:tc>
      </w:tr>
      <w:tr w:rsidR="009C64E1" w:rsidRPr="00291EEC" w:rsidTr="009C64E1">
        <w:trPr>
          <w:trHeight w:val="390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2.2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2.2. Совершенствование форм и методов антинаркотической работы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40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40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«круглых столов», семинаров, методических совещаний по проблемам профилактики наркомании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шт.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</w:tr>
      <w:tr w:rsidR="009C64E1" w:rsidRPr="00291EEC" w:rsidTr="009C64E1">
        <w:trPr>
          <w:trHeight w:val="844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2.3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2.3. 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159,4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531,3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волонтеров антинаркотической направленности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чел.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160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125,0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23,5</w:t>
            </w:r>
          </w:p>
        </w:tc>
      </w:tr>
      <w:tr w:rsidR="009C64E1" w:rsidRPr="00291EEC" w:rsidTr="009C64E1">
        <w:trPr>
          <w:trHeight w:val="435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Задача 3. Профилактика безнадзорности и правонарушений несовершеннолетних в городе Рязани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100,3</w:t>
            </w:r>
          </w:p>
        </w:tc>
      </w:tr>
      <w:tr w:rsidR="009C64E1" w:rsidRPr="00291EEC" w:rsidTr="009C64E1">
        <w:trPr>
          <w:trHeight w:val="2148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3.1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3.1. 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1080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1170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108,3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чел.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5700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6180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108,4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100,1</w:t>
            </w:r>
          </w:p>
        </w:tc>
      </w:tr>
      <w:tr w:rsidR="009C64E1" w:rsidRPr="00291EEC" w:rsidTr="009C64E1">
        <w:trPr>
          <w:trHeight w:val="1645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3.2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3.2. 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547,6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543,1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99,2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подростков, снятых с учета в комиссии по делам несовершеннолетних и защите их прав по исправлению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чел.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15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100,8</w:t>
            </w:r>
          </w:p>
        </w:tc>
      </w:tr>
      <w:tr w:rsidR="009C64E1" w:rsidRPr="00291EEC" w:rsidTr="009C64E1">
        <w:trPr>
          <w:trHeight w:val="836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3.3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Основное мероприятие 3.3. 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Количество полиграфических материалов по профилактике безнадзорности и правонарушений несовершеннолетних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шт.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100,0</w:t>
            </w:r>
          </w:p>
        </w:tc>
      </w:tr>
      <w:tr w:rsidR="009C64E1" w:rsidRPr="00291EEC" w:rsidTr="009C64E1">
        <w:trPr>
          <w:trHeight w:val="401"/>
        </w:trPr>
        <w:tc>
          <w:tcPr>
            <w:tcW w:w="38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744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Муниципальная программа «Профилактика правонарушений в городе Рязани» на 2016 - 2020 годы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81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3497" w:type="dxa"/>
            <w:shd w:val="clear" w:color="auto" w:fill="auto"/>
            <w:hideMark/>
          </w:tcPr>
          <w:p w:rsidR="009C64E1" w:rsidRPr="00291EEC" w:rsidRDefault="009C64E1" w:rsidP="005452EA">
            <w:r w:rsidRPr="00291EEC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585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647" w:type="dxa"/>
            <w:shd w:val="clear" w:color="auto" w:fill="auto"/>
            <w:hideMark/>
          </w:tcPr>
          <w:p w:rsidR="009C64E1" w:rsidRPr="00291EEC" w:rsidRDefault="009C64E1" w:rsidP="005452EA">
            <w:pPr>
              <w:jc w:val="center"/>
            </w:pPr>
            <w:r w:rsidRPr="00291EEC"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 </w:t>
            </w:r>
          </w:p>
        </w:tc>
        <w:tc>
          <w:tcPr>
            <w:tcW w:w="1208" w:type="dxa"/>
            <w:shd w:val="clear" w:color="auto" w:fill="auto"/>
            <w:hideMark/>
          </w:tcPr>
          <w:p w:rsidR="009C64E1" w:rsidRPr="00C07A5F" w:rsidRDefault="009C64E1" w:rsidP="005452EA">
            <w:pPr>
              <w:jc w:val="center"/>
              <w:rPr>
                <w:bCs/>
              </w:rPr>
            </w:pPr>
            <w:r w:rsidRPr="00C07A5F">
              <w:rPr>
                <w:bCs/>
              </w:rPr>
              <w:t>87,9</w:t>
            </w:r>
          </w:p>
        </w:tc>
      </w:tr>
    </w:tbl>
    <w:p w:rsidR="009C64E1" w:rsidRPr="007E18E9" w:rsidRDefault="009C64E1" w:rsidP="009C64E1">
      <w:pPr>
        <w:keepNext/>
        <w:widowControl w:val="0"/>
        <w:ind w:firstLine="709"/>
        <w:jc w:val="both"/>
        <w:rPr>
          <w:color w:val="FF0000"/>
        </w:rPr>
      </w:pPr>
    </w:p>
    <w:p w:rsidR="009C64E1" w:rsidRPr="00EF5F07" w:rsidRDefault="009C64E1" w:rsidP="009C64E1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sectPr w:rsidR="009C64E1" w:rsidRPr="00EF5F07" w:rsidSect="009C64E1">
      <w:pgSz w:w="16838" w:h="11906" w:orient="landscape" w:code="9"/>
      <w:pgMar w:top="1134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E42" w:rsidRDefault="00821E42">
      <w:r>
        <w:separator/>
      </w:r>
    </w:p>
  </w:endnote>
  <w:endnote w:type="continuationSeparator" w:id="0">
    <w:p w:rsidR="00821E42" w:rsidRDefault="00821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E42" w:rsidRDefault="00821E42">
      <w:r>
        <w:separator/>
      </w:r>
    </w:p>
  </w:footnote>
  <w:footnote w:type="continuationSeparator" w:id="0">
    <w:p w:rsidR="00821E42" w:rsidRDefault="00821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22F" w:rsidRDefault="00CE691B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2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22F" w:rsidRDefault="00E572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22F" w:rsidRDefault="00CE691B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2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64E1">
      <w:rPr>
        <w:rStyle w:val="a5"/>
        <w:noProof/>
      </w:rPr>
      <w:t>36</w:t>
    </w:r>
    <w:r>
      <w:rPr>
        <w:rStyle w:val="a5"/>
      </w:rPr>
      <w:fldChar w:fldCharType="end"/>
    </w:r>
  </w:p>
  <w:p w:rsidR="00E5722F" w:rsidRDefault="00E572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D88"/>
    <w:multiLevelType w:val="multilevel"/>
    <w:tmpl w:val="7E842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E38B6"/>
    <w:multiLevelType w:val="multilevel"/>
    <w:tmpl w:val="DDCEB3B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E1AB7"/>
    <w:multiLevelType w:val="multilevel"/>
    <w:tmpl w:val="2070D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63407"/>
    <w:multiLevelType w:val="multilevel"/>
    <w:tmpl w:val="610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1403B"/>
    <w:multiLevelType w:val="multilevel"/>
    <w:tmpl w:val="D11CCD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E4DAE"/>
    <w:multiLevelType w:val="multilevel"/>
    <w:tmpl w:val="C05E6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F7CAB"/>
    <w:multiLevelType w:val="multilevel"/>
    <w:tmpl w:val="E7CC24DA"/>
    <w:lvl w:ilvl="0">
      <w:start w:val="9"/>
      <w:numFmt w:val="decimal"/>
      <w:lvlText w:val="54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82C95"/>
    <w:multiLevelType w:val="multilevel"/>
    <w:tmpl w:val="34AE7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03A2E"/>
    <w:multiLevelType w:val="multilevel"/>
    <w:tmpl w:val="697A0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E44A8"/>
    <w:multiLevelType w:val="multilevel"/>
    <w:tmpl w:val="66228C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A0D49"/>
    <w:multiLevelType w:val="multilevel"/>
    <w:tmpl w:val="A170B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07007B"/>
    <w:multiLevelType w:val="multilevel"/>
    <w:tmpl w:val="1FDED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972782"/>
    <w:multiLevelType w:val="multilevel"/>
    <w:tmpl w:val="C2C81F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4D5B85"/>
    <w:multiLevelType w:val="multilevel"/>
    <w:tmpl w:val="873C6DE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102277"/>
    <w:multiLevelType w:val="multilevel"/>
    <w:tmpl w:val="D4D0E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A9771E"/>
    <w:multiLevelType w:val="multilevel"/>
    <w:tmpl w:val="07906F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12"/>
  </w:num>
  <w:num w:numId="14">
    <w:abstractNumId w:val="1"/>
  </w:num>
  <w:num w:numId="15">
    <w:abstractNumId w:val="6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doNotHyphenateCaps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C9F"/>
    <w:rsid w:val="0000753A"/>
    <w:rsid w:val="00011079"/>
    <w:rsid w:val="00020369"/>
    <w:rsid w:val="000209FE"/>
    <w:rsid w:val="0002105D"/>
    <w:rsid w:val="00022F13"/>
    <w:rsid w:val="00023DB5"/>
    <w:rsid w:val="00024DE2"/>
    <w:rsid w:val="00025D51"/>
    <w:rsid w:val="000307E3"/>
    <w:rsid w:val="00033DC2"/>
    <w:rsid w:val="00034510"/>
    <w:rsid w:val="0003565D"/>
    <w:rsid w:val="00035F31"/>
    <w:rsid w:val="00040224"/>
    <w:rsid w:val="000425EE"/>
    <w:rsid w:val="00044EB1"/>
    <w:rsid w:val="0004520F"/>
    <w:rsid w:val="00046A5B"/>
    <w:rsid w:val="00046DBE"/>
    <w:rsid w:val="00054CBB"/>
    <w:rsid w:val="00055BAE"/>
    <w:rsid w:val="00060676"/>
    <w:rsid w:val="000615D1"/>
    <w:rsid w:val="00061C18"/>
    <w:rsid w:val="000638B9"/>
    <w:rsid w:val="0006748E"/>
    <w:rsid w:val="00070B99"/>
    <w:rsid w:val="00071C8A"/>
    <w:rsid w:val="00073850"/>
    <w:rsid w:val="0007785F"/>
    <w:rsid w:val="000778C1"/>
    <w:rsid w:val="00083928"/>
    <w:rsid w:val="000867CE"/>
    <w:rsid w:val="000920EB"/>
    <w:rsid w:val="0009366C"/>
    <w:rsid w:val="00094666"/>
    <w:rsid w:val="00096880"/>
    <w:rsid w:val="00097077"/>
    <w:rsid w:val="0009711C"/>
    <w:rsid w:val="000977A3"/>
    <w:rsid w:val="000A20A4"/>
    <w:rsid w:val="000A294A"/>
    <w:rsid w:val="000A6E4C"/>
    <w:rsid w:val="000A7662"/>
    <w:rsid w:val="000B3C12"/>
    <w:rsid w:val="000B3C3C"/>
    <w:rsid w:val="000B4847"/>
    <w:rsid w:val="000B7685"/>
    <w:rsid w:val="000C1E40"/>
    <w:rsid w:val="000C1FA3"/>
    <w:rsid w:val="000C3CAF"/>
    <w:rsid w:val="000C71D4"/>
    <w:rsid w:val="000D05DD"/>
    <w:rsid w:val="000D2171"/>
    <w:rsid w:val="000D56DF"/>
    <w:rsid w:val="000E0226"/>
    <w:rsid w:val="000E26E5"/>
    <w:rsid w:val="000E55D3"/>
    <w:rsid w:val="000E6657"/>
    <w:rsid w:val="000F03CC"/>
    <w:rsid w:val="000F273B"/>
    <w:rsid w:val="000F2D52"/>
    <w:rsid w:val="000F30E0"/>
    <w:rsid w:val="000F34A7"/>
    <w:rsid w:val="000F4DDD"/>
    <w:rsid w:val="000F604F"/>
    <w:rsid w:val="000F6AC4"/>
    <w:rsid w:val="000F7026"/>
    <w:rsid w:val="0010091D"/>
    <w:rsid w:val="001025CE"/>
    <w:rsid w:val="00103BB3"/>
    <w:rsid w:val="001053D4"/>
    <w:rsid w:val="00111F0D"/>
    <w:rsid w:val="00117293"/>
    <w:rsid w:val="00121846"/>
    <w:rsid w:val="00130523"/>
    <w:rsid w:val="00130F60"/>
    <w:rsid w:val="001326AF"/>
    <w:rsid w:val="001376E3"/>
    <w:rsid w:val="00140727"/>
    <w:rsid w:val="0014324D"/>
    <w:rsid w:val="00144C81"/>
    <w:rsid w:val="00145758"/>
    <w:rsid w:val="0014667B"/>
    <w:rsid w:val="00152901"/>
    <w:rsid w:val="001536E0"/>
    <w:rsid w:val="00153AD3"/>
    <w:rsid w:val="001549F3"/>
    <w:rsid w:val="00155F5B"/>
    <w:rsid w:val="00156A97"/>
    <w:rsid w:val="00157DA9"/>
    <w:rsid w:val="0016056B"/>
    <w:rsid w:val="00163DD7"/>
    <w:rsid w:val="0016566B"/>
    <w:rsid w:val="00165CE8"/>
    <w:rsid w:val="00171F50"/>
    <w:rsid w:val="00172935"/>
    <w:rsid w:val="00174267"/>
    <w:rsid w:val="0018161F"/>
    <w:rsid w:val="00184DA4"/>
    <w:rsid w:val="001859D6"/>
    <w:rsid w:val="001871E6"/>
    <w:rsid w:val="00192D6D"/>
    <w:rsid w:val="0019392B"/>
    <w:rsid w:val="00193D1E"/>
    <w:rsid w:val="00195CA5"/>
    <w:rsid w:val="00197BB0"/>
    <w:rsid w:val="00197D3A"/>
    <w:rsid w:val="001A236A"/>
    <w:rsid w:val="001A2765"/>
    <w:rsid w:val="001A2866"/>
    <w:rsid w:val="001A2E3B"/>
    <w:rsid w:val="001A4F08"/>
    <w:rsid w:val="001A5080"/>
    <w:rsid w:val="001A652F"/>
    <w:rsid w:val="001A7433"/>
    <w:rsid w:val="001B074F"/>
    <w:rsid w:val="001B267A"/>
    <w:rsid w:val="001B6095"/>
    <w:rsid w:val="001B6C29"/>
    <w:rsid w:val="001D7915"/>
    <w:rsid w:val="001D7CEB"/>
    <w:rsid w:val="001E54B8"/>
    <w:rsid w:val="001E7B26"/>
    <w:rsid w:val="001F0E8A"/>
    <w:rsid w:val="001F2966"/>
    <w:rsid w:val="0020197C"/>
    <w:rsid w:val="00203327"/>
    <w:rsid w:val="002049F3"/>
    <w:rsid w:val="00211D67"/>
    <w:rsid w:val="002165F3"/>
    <w:rsid w:val="00217D41"/>
    <w:rsid w:val="00220EE6"/>
    <w:rsid w:val="00221D63"/>
    <w:rsid w:val="002245F7"/>
    <w:rsid w:val="002311EB"/>
    <w:rsid w:val="0023398F"/>
    <w:rsid w:val="00234D9D"/>
    <w:rsid w:val="00241579"/>
    <w:rsid w:val="00245CFD"/>
    <w:rsid w:val="00250A13"/>
    <w:rsid w:val="00251EFB"/>
    <w:rsid w:val="0025343A"/>
    <w:rsid w:val="00256C68"/>
    <w:rsid w:val="0026125B"/>
    <w:rsid w:val="00261F3F"/>
    <w:rsid w:val="00261F92"/>
    <w:rsid w:val="00262BAC"/>
    <w:rsid w:val="00263C64"/>
    <w:rsid w:val="002649AF"/>
    <w:rsid w:val="00264E8C"/>
    <w:rsid w:val="002660AE"/>
    <w:rsid w:val="00267B43"/>
    <w:rsid w:val="002710E1"/>
    <w:rsid w:val="002723FB"/>
    <w:rsid w:val="00272B1B"/>
    <w:rsid w:val="00272D5C"/>
    <w:rsid w:val="00272F4B"/>
    <w:rsid w:val="00273F01"/>
    <w:rsid w:val="00280D6F"/>
    <w:rsid w:val="00281021"/>
    <w:rsid w:val="00282BF9"/>
    <w:rsid w:val="00284355"/>
    <w:rsid w:val="00284729"/>
    <w:rsid w:val="00284B09"/>
    <w:rsid w:val="00284F9B"/>
    <w:rsid w:val="00286BBD"/>
    <w:rsid w:val="0029103A"/>
    <w:rsid w:val="0029347B"/>
    <w:rsid w:val="0029394D"/>
    <w:rsid w:val="00295406"/>
    <w:rsid w:val="002A0430"/>
    <w:rsid w:val="002A0712"/>
    <w:rsid w:val="002A28C6"/>
    <w:rsid w:val="002A3C9B"/>
    <w:rsid w:val="002A5455"/>
    <w:rsid w:val="002A6A8E"/>
    <w:rsid w:val="002A73B5"/>
    <w:rsid w:val="002A7994"/>
    <w:rsid w:val="002B0A4C"/>
    <w:rsid w:val="002B788D"/>
    <w:rsid w:val="002B7C68"/>
    <w:rsid w:val="002C0EBB"/>
    <w:rsid w:val="002C2D84"/>
    <w:rsid w:val="002C3F55"/>
    <w:rsid w:val="002D417C"/>
    <w:rsid w:val="002D6B5E"/>
    <w:rsid w:val="002E1BCD"/>
    <w:rsid w:val="002E28B5"/>
    <w:rsid w:val="002E48A0"/>
    <w:rsid w:val="002E52D0"/>
    <w:rsid w:val="002E6385"/>
    <w:rsid w:val="002E63E8"/>
    <w:rsid w:val="002F1817"/>
    <w:rsid w:val="002F7F31"/>
    <w:rsid w:val="00300690"/>
    <w:rsid w:val="0030232A"/>
    <w:rsid w:val="00311C9C"/>
    <w:rsid w:val="00313423"/>
    <w:rsid w:val="00314631"/>
    <w:rsid w:val="00315C8B"/>
    <w:rsid w:val="003205D7"/>
    <w:rsid w:val="00322BE9"/>
    <w:rsid w:val="00323B6F"/>
    <w:rsid w:val="00323BB1"/>
    <w:rsid w:val="003247CC"/>
    <w:rsid w:val="00324977"/>
    <w:rsid w:val="00325221"/>
    <w:rsid w:val="00326E2B"/>
    <w:rsid w:val="00327AC4"/>
    <w:rsid w:val="0033082E"/>
    <w:rsid w:val="003328B3"/>
    <w:rsid w:val="00336160"/>
    <w:rsid w:val="003367EE"/>
    <w:rsid w:val="00340015"/>
    <w:rsid w:val="0034211F"/>
    <w:rsid w:val="003433E3"/>
    <w:rsid w:val="00344353"/>
    <w:rsid w:val="00346D2B"/>
    <w:rsid w:val="00351C6A"/>
    <w:rsid w:val="00353E2B"/>
    <w:rsid w:val="00355783"/>
    <w:rsid w:val="003569D4"/>
    <w:rsid w:val="00363196"/>
    <w:rsid w:val="00363331"/>
    <w:rsid w:val="0036629B"/>
    <w:rsid w:val="0037052B"/>
    <w:rsid w:val="00372034"/>
    <w:rsid w:val="00372768"/>
    <w:rsid w:val="00372AFF"/>
    <w:rsid w:val="00373C7B"/>
    <w:rsid w:val="00376F04"/>
    <w:rsid w:val="00381AE3"/>
    <w:rsid w:val="00383EA5"/>
    <w:rsid w:val="00383F47"/>
    <w:rsid w:val="00384587"/>
    <w:rsid w:val="0039233B"/>
    <w:rsid w:val="003955EA"/>
    <w:rsid w:val="00397A77"/>
    <w:rsid w:val="003A5073"/>
    <w:rsid w:val="003B12A7"/>
    <w:rsid w:val="003B22B9"/>
    <w:rsid w:val="003C4387"/>
    <w:rsid w:val="003D64C6"/>
    <w:rsid w:val="003E3F85"/>
    <w:rsid w:val="003F1376"/>
    <w:rsid w:val="003F2210"/>
    <w:rsid w:val="003F33C6"/>
    <w:rsid w:val="003F34D6"/>
    <w:rsid w:val="003F36A2"/>
    <w:rsid w:val="003F5A4E"/>
    <w:rsid w:val="004036B6"/>
    <w:rsid w:val="0040517A"/>
    <w:rsid w:val="00405EE5"/>
    <w:rsid w:val="004105DD"/>
    <w:rsid w:val="00411495"/>
    <w:rsid w:val="004126EE"/>
    <w:rsid w:val="00417773"/>
    <w:rsid w:val="004179D4"/>
    <w:rsid w:val="00417F96"/>
    <w:rsid w:val="00420855"/>
    <w:rsid w:val="00421BB1"/>
    <w:rsid w:val="004225D7"/>
    <w:rsid w:val="00422DE1"/>
    <w:rsid w:val="00423FB7"/>
    <w:rsid w:val="00430288"/>
    <w:rsid w:val="004307B2"/>
    <w:rsid w:val="00432FF0"/>
    <w:rsid w:val="00433A7D"/>
    <w:rsid w:val="00437EF7"/>
    <w:rsid w:val="00440D93"/>
    <w:rsid w:val="004412EA"/>
    <w:rsid w:val="00445888"/>
    <w:rsid w:val="00445EBC"/>
    <w:rsid w:val="004469FE"/>
    <w:rsid w:val="004506B1"/>
    <w:rsid w:val="00456F32"/>
    <w:rsid w:val="00457C6A"/>
    <w:rsid w:val="00464BB0"/>
    <w:rsid w:val="00467E39"/>
    <w:rsid w:val="00472200"/>
    <w:rsid w:val="004743E2"/>
    <w:rsid w:val="00476EEC"/>
    <w:rsid w:val="00477CEE"/>
    <w:rsid w:val="0048134B"/>
    <w:rsid w:val="004854EE"/>
    <w:rsid w:val="004865A4"/>
    <w:rsid w:val="00486A46"/>
    <w:rsid w:val="00490C15"/>
    <w:rsid w:val="004917D6"/>
    <w:rsid w:val="004950D2"/>
    <w:rsid w:val="004961FA"/>
    <w:rsid w:val="00497947"/>
    <w:rsid w:val="004A59C1"/>
    <w:rsid w:val="004B0782"/>
    <w:rsid w:val="004B1D85"/>
    <w:rsid w:val="004B6429"/>
    <w:rsid w:val="004C01F4"/>
    <w:rsid w:val="004D2359"/>
    <w:rsid w:val="004D35EA"/>
    <w:rsid w:val="004D5F09"/>
    <w:rsid w:val="004D61BE"/>
    <w:rsid w:val="004D7B3C"/>
    <w:rsid w:val="004E152A"/>
    <w:rsid w:val="004F08F6"/>
    <w:rsid w:val="004F152C"/>
    <w:rsid w:val="00501161"/>
    <w:rsid w:val="00502537"/>
    <w:rsid w:val="00502832"/>
    <w:rsid w:val="00503543"/>
    <w:rsid w:val="00505AD6"/>
    <w:rsid w:val="00511883"/>
    <w:rsid w:val="00511A7C"/>
    <w:rsid w:val="00511D80"/>
    <w:rsid w:val="00514FD1"/>
    <w:rsid w:val="00515D8D"/>
    <w:rsid w:val="0051729C"/>
    <w:rsid w:val="0052066E"/>
    <w:rsid w:val="00521820"/>
    <w:rsid w:val="00524F60"/>
    <w:rsid w:val="00527933"/>
    <w:rsid w:val="0053114A"/>
    <w:rsid w:val="00532FD5"/>
    <w:rsid w:val="00545FE5"/>
    <w:rsid w:val="00546FE2"/>
    <w:rsid w:val="00547A1B"/>
    <w:rsid w:val="00550F23"/>
    <w:rsid w:val="00551911"/>
    <w:rsid w:val="00551DE1"/>
    <w:rsid w:val="00553C58"/>
    <w:rsid w:val="00555E54"/>
    <w:rsid w:val="00557505"/>
    <w:rsid w:val="005578CE"/>
    <w:rsid w:val="00560219"/>
    <w:rsid w:val="00560F99"/>
    <w:rsid w:val="00564CB3"/>
    <w:rsid w:val="00564EDA"/>
    <w:rsid w:val="005666B4"/>
    <w:rsid w:val="005701FA"/>
    <w:rsid w:val="005728A1"/>
    <w:rsid w:val="0057560F"/>
    <w:rsid w:val="005762C5"/>
    <w:rsid w:val="00580DAD"/>
    <w:rsid w:val="005831BC"/>
    <w:rsid w:val="00584E06"/>
    <w:rsid w:val="0058626B"/>
    <w:rsid w:val="00586272"/>
    <w:rsid w:val="0059072C"/>
    <w:rsid w:val="00590D4B"/>
    <w:rsid w:val="00591229"/>
    <w:rsid w:val="0059146B"/>
    <w:rsid w:val="00591CC1"/>
    <w:rsid w:val="005925F8"/>
    <w:rsid w:val="005A1057"/>
    <w:rsid w:val="005A3919"/>
    <w:rsid w:val="005A6D0C"/>
    <w:rsid w:val="005A7168"/>
    <w:rsid w:val="005B3C20"/>
    <w:rsid w:val="005B3E37"/>
    <w:rsid w:val="005B3EFD"/>
    <w:rsid w:val="005B5947"/>
    <w:rsid w:val="005B60F6"/>
    <w:rsid w:val="005B758F"/>
    <w:rsid w:val="005B7944"/>
    <w:rsid w:val="005B7A94"/>
    <w:rsid w:val="005C027A"/>
    <w:rsid w:val="005C0862"/>
    <w:rsid w:val="005C4AA9"/>
    <w:rsid w:val="005C4CD9"/>
    <w:rsid w:val="005D0BFE"/>
    <w:rsid w:val="005D0DF2"/>
    <w:rsid w:val="005D13B5"/>
    <w:rsid w:val="005D3FC1"/>
    <w:rsid w:val="005D67C4"/>
    <w:rsid w:val="005E04AC"/>
    <w:rsid w:val="005E73F6"/>
    <w:rsid w:val="005F012C"/>
    <w:rsid w:val="005F27F3"/>
    <w:rsid w:val="005F34C6"/>
    <w:rsid w:val="005F3FF0"/>
    <w:rsid w:val="005F6F45"/>
    <w:rsid w:val="00601231"/>
    <w:rsid w:val="006019BD"/>
    <w:rsid w:val="00604C28"/>
    <w:rsid w:val="00605BA7"/>
    <w:rsid w:val="0061300F"/>
    <w:rsid w:val="00613101"/>
    <w:rsid w:val="0061393A"/>
    <w:rsid w:val="006144C1"/>
    <w:rsid w:val="00614FC4"/>
    <w:rsid w:val="006222E1"/>
    <w:rsid w:val="00623C56"/>
    <w:rsid w:val="0062522C"/>
    <w:rsid w:val="006259D7"/>
    <w:rsid w:val="00626C60"/>
    <w:rsid w:val="006278F8"/>
    <w:rsid w:val="00630824"/>
    <w:rsid w:val="00634790"/>
    <w:rsid w:val="00634A3B"/>
    <w:rsid w:val="00636C01"/>
    <w:rsid w:val="006379D1"/>
    <w:rsid w:val="00644106"/>
    <w:rsid w:val="00644EAE"/>
    <w:rsid w:val="00651A9A"/>
    <w:rsid w:val="00653E01"/>
    <w:rsid w:val="0065570F"/>
    <w:rsid w:val="00656430"/>
    <w:rsid w:val="006568BE"/>
    <w:rsid w:val="00657076"/>
    <w:rsid w:val="00657C8A"/>
    <w:rsid w:val="00661A62"/>
    <w:rsid w:val="006624AF"/>
    <w:rsid w:val="00667AB5"/>
    <w:rsid w:val="006708E3"/>
    <w:rsid w:val="00671232"/>
    <w:rsid w:val="0067174F"/>
    <w:rsid w:val="00671BAE"/>
    <w:rsid w:val="00672BE7"/>
    <w:rsid w:val="006732F1"/>
    <w:rsid w:val="00680090"/>
    <w:rsid w:val="00680E3E"/>
    <w:rsid w:val="0068422C"/>
    <w:rsid w:val="006862A4"/>
    <w:rsid w:val="00687D46"/>
    <w:rsid w:val="0069140A"/>
    <w:rsid w:val="006914D3"/>
    <w:rsid w:val="0069589A"/>
    <w:rsid w:val="00695B6A"/>
    <w:rsid w:val="00696EF7"/>
    <w:rsid w:val="006A07F0"/>
    <w:rsid w:val="006A1D4A"/>
    <w:rsid w:val="006A4D46"/>
    <w:rsid w:val="006A63ED"/>
    <w:rsid w:val="006A64E7"/>
    <w:rsid w:val="006A686E"/>
    <w:rsid w:val="006B357C"/>
    <w:rsid w:val="006B3D1F"/>
    <w:rsid w:val="006B4AB4"/>
    <w:rsid w:val="006B55F6"/>
    <w:rsid w:val="006B6E3C"/>
    <w:rsid w:val="006B740C"/>
    <w:rsid w:val="006C0D99"/>
    <w:rsid w:val="006C0E15"/>
    <w:rsid w:val="006C0F58"/>
    <w:rsid w:val="006C177C"/>
    <w:rsid w:val="006C2495"/>
    <w:rsid w:val="006C29D5"/>
    <w:rsid w:val="006C5CE0"/>
    <w:rsid w:val="006D2AE4"/>
    <w:rsid w:val="006D52EC"/>
    <w:rsid w:val="006D53EA"/>
    <w:rsid w:val="006D594F"/>
    <w:rsid w:val="006D5AE8"/>
    <w:rsid w:val="006E3809"/>
    <w:rsid w:val="006E59B2"/>
    <w:rsid w:val="006F0E6D"/>
    <w:rsid w:val="006F12DD"/>
    <w:rsid w:val="006F1FE2"/>
    <w:rsid w:val="006F30FB"/>
    <w:rsid w:val="006F63B7"/>
    <w:rsid w:val="00700C34"/>
    <w:rsid w:val="00702AA5"/>
    <w:rsid w:val="007045EE"/>
    <w:rsid w:val="007049C7"/>
    <w:rsid w:val="00706DB3"/>
    <w:rsid w:val="0070729E"/>
    <w:rsid w:val="00710CD6"/>
    <w:rsid w:val="00714240"/>
    <w:rsid w:val="00714F0F"/>
    <w:rsid w:val="00716716"/>
    <w:rsid w:val="0071678B"/>
    <w:rsid w:val="00720065"/>
    <w:rsid w:val="00720517"/>
    <w:rsid w:val="00720AAD"/>
    <w:rsid w:val="007241C8"/>
    <w:rsid w:val="00725DE6"/>
    <w:rsid w:val="00733BCE"/>
    <w:rsid w:val="00734FC9"/>
    <w:rsid w:val="0075046D"/>
    <w:rsid w:val="00750F5A"/>
    <w:rsid w:val="00751467"/>
    <w:rsid w:val="00751B9F"/>
    <w:rsid w:val="00751C1F"/>
    <w:rsid w:val="007537EE"/>
    <w:rsid w:val="0075392C"/>
    <w:rsid w:val="00754D0F"/>
    <w:rsid w:val="00755B35"/>
    <w:rsid w:val="00760B7B"/>
    <w:rsid w:val="00761484"/>
    <w:rsid w:val="00761C9D"/>
    <w:rsid w:val="00762647"/>
    <w:rsid w:val="00765676"/>
    <w:rsid w:val="00766497"/>
    <w:rsid w:val="0077087F"/>
    <w:rsid w:val="00773B01"/>
    <w:rsid w:val="0077762F"/>
    <w:rsid w:val="00780B06"/>
    <w:rsid w:val="00780D26"/>
    <w:rsid w:val="007820FE"/>
    <w:rsid w:val="00784152"/>
    <w:rsid w:val="00784C7D"/>
    <w:rsid w:val="00786AB3"/>
    <w:rsid w:val="00791D8C"/>
    <w:rsid w:val="0079363B"/>
    <w:rsid w:val="00795923"/>
    <w:rsid w:val="00795E20"/>
    <w:rsid w:val="007964F9"/>
    <w:rsid w:val="007A651B"/>
    <w:rsid w:val="007A66D2"/>
    <w:rsid w:val="007B102A"/>
    <w:rsid w:val="007B32E2"/>
    <w:rsid w:val="007B547B"/>
    <w:rsid w:val="007B63A9"/>
    <w:rsid w:val="007C1D76"/>
    <w:rsid w:val="007C4C6E"/>
    <w:rsid w:val="007C75CC"/>
    <w:rsid w:val="007D2A5C"/>
    <w:rsid w:val="007D311F"/>
    <w:rsid w:val="007D324D"/>
    <w:rsid w:val="007D35DD"/>
    <w:rsid w:val="007D4A3A"/>
    <w:rsid w:val="007E1C96"/>
    <w:rsid w:val="007E2035"/>
    <w:rsid w:val="007F0D96"/>
    <w:rsid w:val="007F35DC"/>
    <w:rsid w:val="007F471E"/>
    <w:rsid w:val="007F48BE"/>
    <w:rsid w:val="008000B4"/>
    <w:rsid w:val="0080516C"/>
    <w:rsid w:val="00806276"/>
    <w:rsid w:val="0081043C"/>
    <w:rsid w:val="00810A98"/>
    <w:rsid w:val="00813BD3"/>
    <w:rsid w:val="008179A8"/>
    <w:rsid w:val="00817D26"/>
    <w:rsid w:val="00821B5F"/>
    <w:rsid w:val="00821E42"/>
    <w:rsid w:val="008224F6"/>
    <w:rsid w:val="00822E61"/>
    <w:rsid w:val="008234AB"/>
    <w:rsid w:val="0082639F"/>
    <w:rsid w:val="008300FC"/>
    <w:rsid w:val="0083077E"/>
    <w:rsid w:val="00830D69"/>
    <w:rsid w:val="0083452B"/>
    <w:rsid w:val="0084234A"/>
    <w:rsid w:val="00846329"/>
    <w:rsid w:val="00850E89"/>
    <w:rsid w:val="00855770"/>
    <w:rsid w:val="00856A4A"/>
    <w:rsid w:val="008618F4"/>
    <w:rsid w:val="00862CD9"/>
    <w:rsid w:val="0086419B"/>
    <w:rsid w:val="00871772"/>
    <w:rsid w:val="00873DC2"/>
    <w:rsid w:val="00874443"/>
    <w:rsid w:val="0088103A"/>
    <w:rsid w:val="008828B5"/>
    <w:rsid w:val="00884DBA"/>
    <w:rsid w:val="00892EAD"/>
    <w:rsid w:val="008960D5"/>
    <w:rsid w:val="008A1A57"/>
    <w:rsid w:val="008A4F5C"/>
    <w:rsid w:val="008A549C"/>
    <w:rsid w:val="008A57AC"/>
    <w:rsid w:val="008B3416"/>
    <w:rsid w:val="008B494E"/>
    <w:rsid w:val="008B5088"/>
    <w:rsid w:val="008B624B"/>
    <w:rsid w:val="008C3ACA"/>
    <w:rsid w:val="008C472C"/>
    <w:rsid w:val="008C6349"/>
    <w:rsid w:val="008C7143"/>
    <w:rsid w:val="008C7DCA"/>
    <w:rsid w:val="008D2BD2"/>
    <w:rsid w:val="008E0CE0"/>
    <w:rsid w:val="008E521C"/>
    <w:rsid w:val="008E540C"/>
    <w:rsid w:val="008F0D72"/>
    <w:rsid w:val="008F115F"/>
    <w:rsid w:val="00900247"/>
    <w:rsid w:val="009013D8"/>
    <w:rsid w:val="00901B8D"/>
    <w:rsid w:val="00903D69"/>
    <w:rsid w:val="00911ADB"/>
    <w:rsid w:val="00911AF4"/>
    <w:rsid w:val="00916DEB"/>
    <w:rsid w:val="00920FC9"/>
    <w:rsid w:val="00924099"/>
    <w:rsid w:val="009249B1"/>
    <w:rsid w:val="00924D66"/>
    <w:rsid w:val="00924EED"/>
    <w:rsid w:val="00925258"/>
    <w:rsid w:val="0093071F"/>
    <w:rsid w:val="00931645"/>
    <w:rsid w:val="0093338F"/>
    <w:rsid w:val="00933BD8"/>
    <w:rsid w:val="00935954"/>
    <w:rsid w:val="00942224"/>
    <w:rsid w:val="00942A6A"/>
    <w:rsid w:val="009434FC"/>
    <w:rsid w:val="00944AA3"/>
    <w:rsid w:val="009527C0"/>
    <w:rsid w:val="00956E2B"/>
    <w:rsid w:val="00957734"/>
    <w:rsid w:val="00957E21"/>
    <w:rsid w:val="00960EC4"/>
    <w:rsid w:val="0096134B"/>
    <w:rsid w:val="00961CE4"/>
    <w:rsid w:val="00964D88"/>
    <w:rsid w:val="00964DAA"/>
    <w:rsid w:val="00965CA2"/>
    <w:rsid w:val="00966986"/>
    <w:rsid w:val="00970450"/>
    <w:rsid w:val="00970724"/>
    <w:rsid w:val="0097144D"/>
    <w:rsid w:val="00972505"/>
    <w:rsid w:val="00973251"/>
    <w:rsid w:val="00973579"/>
    <w:rsid w:val="00975924"/>
    <w:rsid w:val="0098227A"/>
    <w:rsid w:val="00985D60"/>
    <w:rsid w:val="009914F0"/>
    <w:rsid w:val="00991DD1"/>
    <w:rsid w:val="009948DE"/>
    <w:rsid w:val="00996BF3"/>
    <w:rsid w:val="009976CD"/>
    <w:rsid w:val="009A15BA"/>
    <w:rsid w:val="009A1BF5"/>
    <w:rsid w:val="009A2847"/>
    <w:rsid w:val="009A3F7D"/>
    <w:rsid w:val="009A5A69"/>
    <w:rsid w:val="009A6DBD"/>
    <w:rsid w:val="009A75C0"/>
    <w:rsid w:val="009B21E4"/>
    <w:rsid w:val="009B287E"/>
    <w:rsid w:val="009B4E02"/>
    <w:rsid w:val="009B62C5"/>
    <w:rsid w:val="009B74D4"/>
    <w:rsid w:val="009C208D"/>
    <w:rsid w:val="009C20FD"/>
    <w:rsid w:val="009C64E1"/>
    <w:rsid w:val="009C707E"/>
    <w:rsid w:val="009D21E8"/>
    <w:rsid w:val="009D2C23"/>
    <w:rsid w:val="009D563D"/>
    <w:rsid w:val="009E1D7E"/>
    <w:rsid w:val="009E354D"/>
    <w:rsid w:val="009E50D2"/>
    <w:rsid w:val="009E66BF"/>
    <w:rsid w:val="009E71C2"/>
    <w:rsid w:val="009E7DA9"/>
    <w:rsid w:val="009F4FE9"/>
    <w:rsid w:val="009F780E"/>
    <w:rsid w:val="00A05A22"/>
    <w:rsid w:val="00A06BF8"/>
    <w:rsid w:val="00A07AE5"/>
    <w:rsid w:val="00A163F7"/>
    <w:rsid w:val="00A1773C"/>
    <w:rsid w:val="00A17F22"/>
    <w:rsid w:val="00A22131"/>
    <w:rsid w:val="00A25697"/>
    <w:rsid w:val="00A350CD"/>
    <w:rsid w:val="00A367B5"/>
    <w:rsid w:val="00A3686D"/>
    <w:rsid w:val="00A40DEC"/>
    <w:rsid w:val="00A43047"/>
    <w:rsid w:val="00A465DB"/>
    <w:rsid w:val="00A46631"/>
    <w:rsid w:val="00A46DAE"/>
    <w:rsid w:val="00A53E89"/>
    <w:rsid w:val="00A6371B"/>
    <w:rsid w:val="00A7180E"/>
    <w:rsid w:val="00A75DE6"/>
    <w:rsid w:val="00A76853"/>
    <w:rsid w:val="00A80026"/>
    <w:rsid w:val="00A8007B"/>
    <w:rsid w:val="00A82FC7"/>
    <w:rsid w:val="00A830A2"/>
    <w:rsid w:val="00A83B00"/>
    <w:rsid w:val="00A8479A"/>
    <w:rsid w:val="00A8493A"/>
    <w:rsid w:val="00A86BF2"/>
    <w:rsid w:val="00A901C3"/>
    <w:rsid w:val="00A912FF"/>
    <w:rsid w:val="00A92B0D"/>
    <w:rsid w:val="00A94328"/>
    <w:rsid w:val="00A972AF"/>
    <w:rsid w:val="00AA1C65"/>
    <w:rsid w:val="00AA2BA6"/>
    <w:rsid w:val="00AA3F6D"/>
    <w:rsid w:val="00AB3725"/>
    <w:rsid w:val="00AB4584"/>
    <w:rsid w:val="00AB6164"/>
    <w:rsid w:val="00AC0B8B"/>
    <w:rsid w:val="00AC1B4D"/>
    <w:rsid w:val="00AC38B0"/>
    <w:rsid w:val="00AC3BE5"/>
    <w:rsid w:val="00AC468F"/>
    <w:rsid w:val="00AC4FC9"/>
    <w:rsid w:val="00AC5DA6"/>
    <w:rsid w:val="00AC6A2A"/>
    <w:rsid w:val="00AD3053"/>
    <w:rsid w:val="00AD3140"/>
    <w:rsid w:val="00AD51C0"/>
    <w:rsid w:val="00AD76D8"/>
    <w:rsid w:val="00AD7B8B"/>
    <w:rsid w:val="00AF443A"/>
    <w:rsid w:val="00AF4EC4"/>
    <w:rsid w:val="00AF750A"/>
    <w:rsid w:val="00B02325"/>
    <w:rsid w:val="00B06B8D"/>
    <w:rsid w:val="00B10CE2"/>
    <w:rsid w:val="00B16428"/>
    <w:rsid w:val="00B200F8"/>
    <w:rsid w:val="00B22168"/>
    <w:rsid w:val="00B22D34"/>
    <w:rsid w:val="00B3526F"/>
    <w:rsid w:val="00B3607D"/>
    <w:rsid w:val="00B36DDB"/>
    <w:rsid w:val="00B37E51"/>
    <w:rsid w:val="00B4031E"/>
    <w:rsid w:val="00B43728"/>
    <w:rsid w:val="00B449EC"/>
    <w:rsid w:val="00B456EE"/>
    <w:rsid w:val="00B64BE0"/>
    <w:rsid w:val="00B662CA"/>
    <w:rsid w:val="00B6693A"/>
    <w:rsid w:val="00B71A72"/>
    <w:rsid w:val="00B73F73"/>
    <w:rsid w:val="00B82273"/>
    <w:rsid w:val="00B838E9"/>
    <w:rsid w:val="00B87BC8"/>
    <w:rsid w:val="00B959C4"/>
    <w:rsid w:val="00BB01CA"/>
    <w:rsid w:val="00BB189C"/>
    <w:rsid w:val="00BB7284"/>
    <w:rsid w:val="00BC011B"/>
    <w:rsid w:val="00BC10E3"/>
    <w:rsid w:val="00BC1D9B"/>
    <w:rsid w:val="00BC2D62"/>
    <w:rsid w:val="00BC40AA"/>
    <w:rsid w:val="00BC4350"/>
    <w:rsid w:val="00BC5EC2"/>
    <w:rsid w:val="00BD0444"/>
    <w:rsid w:val="00BD22B0"/>
    <w:rsid w:val="00BD251C"/>
    <w:rsid w:val="00BD45F1"/>
    <w:rsid w:val="00BE021F"/>
    <w:rsid w:val="00BE10D9"/>
    <w:rsid w:val="00BE302F"/>
    <w:rsid w:val="00BE7699"/>
    <w:rsid w:val="00BF03DC"/>
    <w:rsid w:val="00BF03E4"/>
    <w:rsid w:val="00BF266A"/>
    <w:rsid w:val="00BF4E05"/>
    <w:rsid w:val="00BF7C72"/>
    <w:rsid w:val="00C00199"/>
    <w:rsid w:val="00C004E4"/>
    <w:rsid w:val="00C00E01"/>
    <w:rsid w:val="00C04D9F"/>
    <w:rsid w:val="00C05A97"/>
    <w:rsid w:val="00C069B3"/>
    <w:rsid w:val="00C07794"/>
    <w:rsid w:val="00C1045F"/>
    <w:rsid w:val="00C114A4"/>
    <w:rsid w:val="00C141CE"/>
    <w:rsid w:val="00C206D1"/>
    <w:rsid w:val="00C24B55"/>
    <w:rsid w:val="00C26D56"/>
    <w:rsid w:val="00C3222B"/>
    <w:rsid w:val="00C32B90"/>
    <w:rsid w:val="00C347B4"/>
    <w:rsid w:val="00C41B76"/>
    <w:rsid w:val="00C41DA3"/>
    <w:rsid w:val="00C41DFA"/>
    <w:rsid w:val="00C44C7D"/>
    <w:rsid w:val="00C44D27"/>
    <w:rsid w:val="00C475D7"/>
    <w:rsid w:val="00C524BA"/>
    <w:rsid w:val="00C529A4"/>
    <w:rsid w:val="00C53048"/>
    <w:rsid w:val="00C55C55"/>
    <w:rsid w:val="00C561E3"/>
    <w:rsid w:val="00C56459"/>
    <w:rsid w:val="00C63617"/>
    <w:rsid w:val="00C640A6"/>
    <w:rsid w:val="00C64215"/>
    <w:rsid w:val="00C646B8"/>
    <w:rsid w:val="00C64D29"/>
    <w:rsid w:val="00C7097D"/>
    <w:rsid w:val="00C71EA4"/>
    <w:rsid w:val="00C7536B"/>
    <w:rsid w:val="00C7614F"/>
    <w:rsid w:val="00C763D4"/>
    <w:rsid w:val="00C76EA8"/>
    <w:rsid w:val="00C80E45"/>
    <w:rsid w:val="00C823BE"/>
    <w:rsid w:val="00C83A13"/>
    <w:rsid w:val="00C846E9"/>
    <w:rsid w:val="00C84CD5"/>
    <w:rsid w:val="00C86475"/>
    <w:rsid w:val="00C87308"/>
    <w:rsid w:val="00C92E76"/>
    <w:rsid w:val="00C936C6"/>
    <w:rsid w:val="00C950C9"/>
    <w:rsid w:val="00C97AE7"/>
    <w:rsid w:val="00CA0EE6"/>
    <w:rsid w:val="00CA1F9C"/>
    <w:rsid w:val="00CA3EB3"/>
    <w:rsid w:val="00CA5693"/>
    <w:rsid w:val="00CA7106"/>
    <w:rsid w:val="00CB3793"/>
    <w:rsid w:val="00CB4008"/>
    <w:rsid w:val="00CB6F08"/>
    <w:rsid w:val="00CB716B"/>
    <w:rsid w:val="00CB72F9"/>
    <w:rsid w:val="00CC0AA7"/>
    <w:rsid w:val="00CC314C"/>
    <w:rsid w:val="00CC4D36"/>
    <w:rsid w:val="00CD3530"/>
    <w:rsid w:val="00CD66AB"/>
    <w:rsid w:val="00CD792A"/>
    <w:rsid w:val="00CE1C9F"/>
    <w:rsid w:val="00CE6420"/>
    <w:rsid w:val="00CE691B"/>
    <w:rsid w:val="00CE765D"/>
    <w:rsid w:val="00CE7A1F"/>
    <w:rsid w:val="00CF0305"/>
    <w:rsid w:val="00CF109B"/>
    <w:rsid w:val="00CF2F39"/>
    <w:rsid w:val="00CF47B6"/>
    <w:rsid w:val="00D02A5A"/>
    <w:rsid w:val="00D043B3"/>
    <w:rsid w:val="00D05F84"/>
    <w:rsid w:val="00D1167E"/>
    <w:rsid w:val="00D12F4B"/>
    <w:rsid w:val="00D136F9"/>
    <w:rsid w:val="00D13D92"/>
    <w:rsid w:val="00D16B55"/>
    <w:rsid w:val="00D17C1C"/>
    <w:rsid w:val="00D24672"/>
    <w:rsid w:val="00D273D7"/>
    <w:rsid w:val="00D27674"/>
    <w:rsid w:val="00D34820"/>
    <w:rsid w:val="00D400FA"/>
    <w:rsid w:val="00D4229B"/>
    <w:rsid w:val="00D44D3A"/>
    <w:rsid w:val="00D45E3C"/>
    <w:rsid w:val="00D54A6B"/>
    <w:rsid w:val="00D54C10"/>
    <w:rsid w:val="00D55C42"/>
    <w:rsid w:val="00D55CF1"/>
    <w:rsid w:val="00D57C50"/>
    <w:rsid w:val="00D61915"/>
    <w:rsid w:val="00D634A4"/>
    <w:rsid w:val="00D64D5A"/>
    <w:rsid w:val="00D656D3"/>
    <w:rsid w:val="00D7249E"/>
    <w:rsid w:val="00D76B28"/>
    <w:rsid w:val="00D81900"/>
    <w:rsid w:val="00D84407"/>
    <w:rsid w:val="00D907DA"/>
    <w:rsid w:val="00D928F8"/>
    <w:rsid w:val="00D931FC"/>
    <w:rsid w:val="00D95729"/>
    <w:rsid w:val="00D9650A"/>
    <w:rsid w:val="00DA439C"/>
    <w:rsid w:val="00DA4AA1"/>
    <w:rsid w:val="00DB2013"/>
    <w:rsid w:val="00DB3F94"/>
    <w:rsid w:val="00DB4076"/>
    <w:rsid w:val="00DB6F08"/>
    <w:rsid w:val="00DC11A4"/>
    <w:rsid w:val="00DC17D2"/>
    <w:rsid w:val="00DC36F9"/>
    <w:rsid w:val="00DC43B6"/>
    <w:rsid w:val="00DC4BED"/>
    <w:rsid w:val="00DC6EEE"/>
    <w:rsid w:val="00DD1B77"/>
    <w:rsid w:val="00DD5872"/>
    <w:rsid w:val="00DE0F71"/>
    <w:rsid w:val="00DE24CD"/>
    <w:rsid w:val="00DE299B"/>
    <w:rsid w:val="00DE4066"/>
    <w:rsid w:val="00DE4A1A"/>
    <w:rsid w:val="00DE6746"/>
    <w:rsid w:val="00DE722F"/>
    <w:rsid w:val="00DF2AC0"/>
    <w:rsid w:val="00DF5A17"/>
    <w:rsid w:val="00DF634C"/>
    <w:rsid w:val="00DF6ED1"/>
    <w:rsid w:val="00E01994"/>
    <w:rsid w:val="00E043DA"/>
    <w:rsid w:val="00E0584B"/>
    <w:rsid w:val="00E06DB4"/>
    <w:rsid w:val="00E0781D"/>
    <w:rsid w:val="00E105B8"/>
    <w:rsid w:val="00E12DBD"/>
    <w:rsid w:val="00E14C6C"/>
    <w:rsid w:val="00E1500E"/>
    <w:rsid w:val="00E15539"/>
    <w:rsid w:val="00E1630B"/>
    <w:rsid w:val="00E16AFE"/>
    <w:rsid w:val="00E1773F"/>
    <w:rsid w:val="00E17E60"/>
    <w:rsid w:val="00E218F9"/>
    <w:rsid w:val="00E21BC9"/>
    <w:rsid w:val="00E26961"/>
    <w:rsid w:val="00E34549"/>
    <w:rsid w:val="00E35233"/>
    <w:rsid w:val="00E363CF"/>
    <w:rsid w:val="00E41FB0"/>
    <w:rsid w:val="00E43476"/>
    <w:rsid w:val="00E45B58"/>
    <w:rsid w:val="00E5337D"/>
    <w:rsid w:val="00E5445B"/>
    <w:rsid w:val="00E5722F"/>
    <w:rsid w:val="00E60651"/>
    <w:rsid w:val="00E60F44"/>
    <w:rsid w:val="00E62ADD"/>
    <w:rsid w:val="00E62EF8"/>
    <w:rsid w:val="00E6374D"/>
    <w:rsid w:val="00E67868"/>
    <w:rsid w:val="00E70CEB"/>
    <w:rsid w:val="00E74529"/>
    <w:rsid w:val="00E75AB4"/>
    <w:rsid w:val="00E7721D"/>
    <w:rsid w:val="00E774D6"/>
    <w:rsid w:val="00E809C7"/>
    <w:rsid w:val="00E81D32"/>
    <w:rsid w:val="00E81E42"/>
    <w:rsid w:val="00E81E6C"/>
    <w:rsid w:val="00E83AB1"/>
    <w:rsid w:val="00E846EB"/>
    <w:rsid w:val="00E84AAE"/>
    <w:rsid w:val="00E85C94"/>
    <w:rsid w:val="00E90170"/>
    <w:rsid w:val="00E90DFD"/>
    <w:rsid w:val="00E91AE0"/>
    <w:rsid w:val="00E91B0A"/>
    <w:rsid w:val="00E91D02"/>
    <w:rsid w:val="00E9229A"/>
    <w:rsid w:val="00E9624F"/>
    <w:rsid w:val="00E97B17"/>
    <w:rsid w:val="00E97FF6"/>
    <w:rsid w:val="00EA08E3"/>
    <w:rsid w:val="00EA22FF"/>
    <w:rsid w:val="00EA2539"/>
    <w:rsid w:val="00EA7148"/>
    <w:rsid w:val="00EA7912"/>
    <w:rsid w:val="00EA7FA5"/>
    <w:rsid w:val="00EB12C4"/>
    <w:rsid w:val="00EB230A"/>
    <w:rsid w:val="00EB5F3A"/>
    <w:rsid w:val="00EB76CB"/>
    <w:rsid w:val="00EB77EF"/>
    <w:rsid w:val="00EC2536"/>
    <w:rsid w:val="00EC56CF"/>
    <w:rsid w:val="00EC580A"/>
    <w:rsid w:val="00ED0F65"/>
    <w:rsid w:val="00ED4D58"/>
    <w:rsid w:val="00ED57AB"/>
    <w:rsid w:val="00ED59A5"/>
    <w:rsid w:val="00ED625F"/>
    <w:rsid w:val="00ED6B35"/>
    <w:rsid w:val="00ED6B45"/>
    <w:rsid w:val="00EE051C"/>
    <w:rsid w:val="00EE11A5"/>
    <w:rsid w:val="00EE1748"/>
    <w:rsid w:val="00EE59B4"/>
    <w:rsid w:val="00EF0334"/>
    <w:rsid w:val="00EF1407"/>
    <w:rsid w:val="00EF5F07"/>
    <w:rsid w:val="00F009B7"/>
    <w:rsid w:val="00F00DF2"/>
    <w:rsid w:val="00F01592"/>
    <w:rsid w:val="00F02FC4"/>
    <w:rsid w:val="00F03C15"/>
    <w:rsid w:val="00F0676C"/>
    <w:rsid w:val="00F074B1"/>
    <w:rsid w:val="00F10A3D"/>
    <w:rsid w:val="00F1300C"/>
    <w:rsid w:val="00F132BE"/>
    <w:rsid w:val="00F20D51"/>
    <w:rsid w:val="00F24EFE"/>
    <w:rsid w:val="00F336AB"/>
    <w:rsid w:val="00F40532"/>
    <w:rsid w:val="00F44D51"/>
    <w:rsid w:val="00F46B8E"/>
    <w:rsid w:val="00F47A71"/>
    <w:rsid w:val="00F47F00"/>
    <w:rsid w:val="00F57835"/>
    <w:rsid w:val="00F67667"/>
    <w:rsid w:val="00F747F6"/>
    <w:rsid w:val="00F76969"/>
    <w:rsid w:val="00F813BD"/>
    <w:rsid w:val="00F835E5"/>
    <w:rsid w:val="00F83D8A"/>
    <w:rsid w:val="00F87C96"/>
    <w:rsid w:val="00F953FD"/>
    <w:rsid w:val="00FA0416"/>
    <w:rsid w:val="00FA4066"/>
    <w:rsid w:val="00FA59E4"/>
    <w:rsid w:val="00FB28EC"/>
    <w:rsid w:val="00FB2995"/>
    <w:rsid w:val="00FB3337"/>
    <w:rsid w:val="00FB42BA"/>
    <w:rsid w:val="00FB459D"/>
    <w:rsid w:val="00FB48F3"/>
    <w:rsid w:val="00FB53FB"/>
    <w:rsid w:val="00FB70D9"/>
    <w:rsid w:val="00FC0129"/>
    <w:rsid w:val="00FC69D7"/>
    <w:rsid w:val="00FD5025"/>
    <w:rsid w:val="00FE0B9C"/>
    <w:rsid w:val="00FE0EB0"/>
    <w:rsid w:val="00FE2868"/>
    <w:rsid w:val="00FE2882"/>
    <w:rsid w:val="00FE340A"/>
    <w:rsid w:val="00FE3BA1"/>
    <w:rsid w:val="00FE3C61"/>
    <w:rsid w:val="00FE3C9A"/>
    <w:rsid w:val="00FE3E3D"/>
    <w:rsid w:val="00FE4689"/>
    <w:rsid w:val="00FE46C5"/>
    <w:rsid w:val="00FE521B"/>
    <w:rsid w:val="00FE560B"/>
    <w:rsid w:val="00FE717B"/>
    <w:rsid w:val="00FF0F85"/>
    <w:rsid w:val="00FF21EF"/>
    <w:rsid w:val="00FF3667"/>
    <w:rsid w:val="00FF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9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5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500E"/>
    <w:rPr>
      <w:sz w:val="24"/>
      <w:szCs w:val="24"/>
    </w:rPr>
  </w:style>
  <w:style w:type="character" w:styleId="a5">
    <w:name w:val="page number"/>
    <w:basedOn w:val="a0"/>
    <w:rsid w:val="00FB53FB"/>
  </w:style>
  <w:style w:type="table" w:styleId="a6">
    <w:name w:val="Table Grid"/>
    <w:basedOn w:val="a1"/>
    <w:rsid w:val="00892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580DAD"/>
    <w:pPr>
      <w:suppressAutoHyphens/>
      <w:spacing w:after="200" w:line="276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B3E37"/>
    <w:rPr>
      <w:color w:val="000080"/>
      <w:u w:val="single"/>
    </w:rPr>
  </w:style>
  <w:style w:type="character" w:customStyle="1" w:styleId="a8">
    <w:name w:val="Нижний колонтитул Знак"/>
    <w:link w:val="a9"/>
    <w:rsid w:val="00E1500E"/>
    <w:rPr>
      <w:lang w:eastAsia="ar-SA"/>
    </w:rPr>
  </w:style>
  <w:style w:type="paragraph" w:styleId="a9">
    <w:name w:val="footer"/>
    <w:basedOn w:val="a"/>
    <w:link w:val="a8"/>
    <w:rsid w:val="00E1500E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Текст выноски Знак"/>
    <w:link w:val="ab"/>
    <w:rsid w:val="00E1500E"/>
    <w:rPr>
      <w:rFonts w:ascii="Tahoma" w:hAnsi="Tahoma" w:cs="Tahoma"/>
      <w:sz w:val="16"/>
      <w:szCs w:val="16"/>
      <w:lang w:eastAsia="ar-SA"/>
    </w:rPr>
  </w:style>
  <w:style w:type="paragraph" w:styleId="ab">
    <w:name w:val="Balloon Text"/>
    <w:basedOn w:val="a"/>
    <w:link w:val="aa"/>
    <w:unhideWhenUsed/>
    <w:rsid w:val="00E1500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submenu-table">
    <w:name w:val="submenu-table"/>
    <w:rsid w:val="00E1500E"/>
  </w:style>
  <w:style w:type="character" w:customStyle="1" w:styleId="ac">
    <w:name w:val="Цветовое выделение"/>
    <w:uiPriority w:val="99"/>
    <w:rsid w:val="00E1500E"/>
    <w:rPr>
      <w:b/>
      <w:bCs/>
      <w:color w:val="26282F"/>
      <w:sz w:val="26"/>
      <w:szCs w:val="26"/>
    </w:rPr>
  </w:style>
  <w:style w:type="paragraph" w:customStyle="1" w:styleId="DecimalAligned">
    <w:name w:val="Decimal Aligned"/>
    <w:basedOn w:val="a"/>
    <w:uiPriority w:val="40"/>
    <w:qFormat/>
    <w:rsid w:val="00D043B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d">
    <w:name w:val="footnote text"/>
    <w:basedOn w:val="a"/>
    <w:link w:val="ae"/>
    <w:uiPriority w:val="99"/>
    <w:unhideWhenUsed/>
    <w:rsid w:val="00D043B3"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sid w:val="00D043B3"/>
    <w:rPr>
      <w:rFonts w:ascii="Calibri" w:hAnsi="Calibri"/>
    </w:rPr>
  </w:style>
  <w:style w:type="character" w:styleId="af">
    <w:name w:val="Subtle Emphasis"/>
    <w:uiPriority w:val="19"/>
    <w:qFormat/>
    <w:rsid w:val="00D043B3"/>
    <w:rPr>
      <w:i/>
      <w:iCs/>
      <w:color w:val="000000"/>
    </w:rPr>
  </w:style>
  <w:style w:type="table" w:styleId="-1">
    <w:name w:val="Light Shading Accent 1"/>
    <w:basedOn w:val="a1"/>
    <w:uiPriority w:val="60"/>
    <w:rsid w:val="00D043B3"/>
    <w:rPr>
      <w:rFonts w:ascii="Calibri" w:hAnsi="Calibri"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f0">
    <w:name w:val="Основной текст Знак"/>
    <w:link w:val="af1"/>
    <w:rsid w:val="006D594F"/>
    <w:rPr>
      <w:lang w:eastAsia="ar-SA"/>
    </w:rPr>
  </w:style>
  <w:style w:type="paragraph" w:styleId="af1">
    <w:name w:val="Body Text"/>
    <w:basedOn w:val="a"/>
    <w:link w:val="af0"/>
    <w:rsid w:val="006D594F"/>
    <w:pPr>
      <w:suppressAutoHyphens/>
      <w:spacing w:after="120"/>
    </w:pPr>
    <w:rPr>
      <w:sz w:val="20"/>
      <w:szCs w:val="20"/>
      <w:lang w:eastAsia="ar-SA"/>
    </w:rPr>
  </w:style>
  <w:style w:type="character" w:customStyle="1" w:styleId="1">
    <w:name w:val="Верхний колонтитул Знак1"/>
    <w:rsid w:val="006D594F"/>
    <w:rPr>
      <w:lang w:eastAsia="ar-SA"/>
    </w:rPr>
  </w:style>
  <w:style w:type="character" w:customStyle="1" w:styleId="10">
    <w:name w:val="Нижний колонтитул Знак1"/>
    <w:rsid w:val="006D594F"/>
    <w:rPr>
      <w:lang w:eastAsia="ar-SA"/>
    </w:rPr>
  </w:style>
  <w:style w:type="character" w:customStyle="1" w:styleId="11">
    <w:name w:val="Текст выноски Знак1"/>
    <w:rsid w:val="006D594F"/>
    <w:rPr>
      <w:rFonts w:ascii="Tahoma" w:hAnsi="Tahoma" w:cs="Tahoma"/>
      <w:sz w:val="16"/>
      <w:szCs w:val="16"/>
      <w:lang w:eastAsia="ar-SA"/>
    </w:rPr>
  </w:style>
  <w:style w:type="character" w:customStyle="1" w:styleId="af2">
    <w:name w:val="Основной текст_"/>
    <w:link w:val="2"/>
    <w:rsid w:val="00EB230A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2"/>
    <w:rsid w:val="00EB230A"/>
    <w:pPr>
      <w:widowControl w:val="0"/>
      <w:shd w:val="clear" w:color="auto" w:fill="FFFFFF"/>
      <w:spacing w:line="326" w:lineRule="exact"/>
      <w:ind w:hanging="2200"/>
      <w:jc w:val="right"/>
    </w:pPr>
    <w:rPr>
      <w:sz w:val="26"/>
      <w:szCs w:val="26"/>
    </w:rPr>
  </w:style>
  <w:style w:type="character" w:customStyle="1" w:styleId="af3">
    <w:name w:val="Основной текст +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link w:val="30"/>
    <w:rsid w:val="00EB230A"/>
    <w:rPr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B230A"/>
    <w:pPr>
      <w:widowControl w:val="0"/>
      <w:shd w:val="clear" w:color="auto" w:fill="FFFFFF"/>
      <w:spacing w:line="317" w:lineRule="exact"/>
      <w:ind w:firstLine="840"/>
      <w:jc w:val="both"/>
    </w:pPr>
    <w:rPr>
      <w:i/>
      <w:iCs/>
      <w:sz w:val="26"/>
      <w:szCs w:val="26"/>
    </w:rPr>
  </w:style>
  <w:style w:type="character" w:customStyle="1" w:styleId="31">
    <w:name w:val="Основной текст (3) + Не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5pt">
    <w:name w:val="Основной текст + 8;5 pt"/>
    <w:rsid w:val="00EB23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1pt">
    <w:name w:val="Основной текст + 11 pt"/>
    <w:rsid w:val="006D53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6D53EA"/>
    <w:pPr>
      <w:widowControl w:val="0"/>
      <w:shd w:val="clear" w:color="auto" w:fill="FFFFFF"/>
    </w:pPr>
    <w:rPr>
      <w:sz w:val="20"/>
      <w:szCs w:val="20"/>
    </w:rPr>
  </w:style>
  <w:style w:type="character" w:customStyle="1" w:styleId="8pt0pt">
    <w:name w:val="Основной текст + 8 pt;Интервал 0 pt"/>
    <w:rsid w:val="006D53EA"/>
    <w:rPr>
      <w:rFonts w:ascii="Times New Roman" w:eastAsia="Times New Roman" w:hAnsi="Times New Roman" w:cs="Times New Roman"/>
      <w:color w:val="000000"/>
      <w:spacing w:val="9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rsid w:val="006D53EA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5pt">
    <w:name w:val="Основной текст + 9;5 pt"/>
    <w:rsid w:val="005E7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4">
    <w:name w:val="Normal (Web)"/>
    <w:basedOn w:val="a"/>
    <w:uiPriority w:val="99"/>
    <w:rsid w:val="0058626B"/>
    <w:pPr>
      <w:spacing w:before="100" w:beforeAutospacing="1" w:after="119"/>
    </w:pPr>
  </w:style>
  <w:style w:type="character" w:styleId="af5">
    <w:name w:val="Strong"/>
    <w:qFormat/>
    <w:rsid w:val="00261F92"/>
    <w:rPr>
      <w:b/>
      <w:bCs/>
    </w:rPr>
  </w:style>
  <w:style w:type="paragraph" w:customStyle="1" w:styleId="Default">
    <w:name w:val="Default"/>
    <w:rsid w:val="00D422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5pt">
    <w:name w:val="Основной текст + 11;5 pt"/>
    <w:rsid w:val="00D4229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BookAntiqua5pt">
    <w:name w:val="Основной текст + Book Antiqua;5 pt"/>
    <w:rsid w:val="00D4229B"/>
    <w:rPr>
      <w:rFonts w:ascii="Book Antiqua" w:eastAsia="Book Antiqua" w:hAnsi="Book Antiqua" w:cs="Book Antiqua"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styleId="af6">
    <w:name w:val="Subtitle"/>
    <w:basedOn w:val="a"/>
    <w:link w:val="af7"/>
    <w:qFormat/>
    <w:rsid w:val="00784152"/>
    <w:pPr>
      <w:jc w:val="center"/>
    </w:pPr>
    <w:rPr>
      <w:rFonts w:ascii="Courier New" w:hAnsi="Courier New" w:cs="Courier New"/>
      <w:b/>
      <w:bCs/>
      <w:szCs w:val="20"/>
    </w:rPr>
  </w:style>
  <w:style w:type="character" w:customStyle="1" w:styleId="af7">
    <w:name w:val="Подзаголовок Знак"/>
    <w:link w:val="af6"/>
    <w:rsid w:val="00784152"/>
    <w:rPr>
      <w:rFonts w:ascii="Courier New" w:hAnsi="Courier New" w:cs="Courier New"/>
      <w:b/>
      <w:bCs/>
      <w:sz w:val="24"/>
    </w:rPr>
  </w:style>
  <w:style w:type="paragraph" w:customStyle="1" w:styleId="ConsPlusNormal">
    <w:name w:val="ConsPlusNormal"/>
    <w:rsid w:val="00B959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5pt">
    <w:name w:val="Основной текст + 10;5 pt"/>
    <w:rsid w:val="00CD3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8pt">
    <w:name w:val="Основной текст + Bookman Old Style;8 pt"/>
    <w:rsid w:val="00CD353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">
    <w:name w:val="Основной текст6"/>
    <w:rsid w:val="00CD3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AB4584"/>
    <w:rPr>
      <w:i/>
      <w:iCs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B4584"/>
    <w:pPr>
      <w:widowControl w:val="0"/>
      <w:shd w:val="clear" w:color="auto" w:fill="FFFFFF"/>
      <w:spacing w:line="216" w:lineRule="exact"/>
      <w:ind w:firstLine="480"/>
      <w:jc w:val="both"/>
    </w:pPr>
    <w:rPr>
      <w:i/>
      <w:iCs/>
      <w:sz w:val="17"/>
      <w:szCs w:val="17"/>
    </w:rPr>
  </w:style>
  <w:style w:type="character" w:customStyle="1" w:styleId="22">
    <w:name w:val="Основной текст (2) + Не курсив"/>
    <w:rsid w:val="00AB45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9">
    <w:name w:val="Основной текст9"/>
    <w:rsid w:val="00B64B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LucidaSansUnicode">
    <w:name w:val="Основной текст + Lucida Sans Unicode"/>
    <w:rsid w:val="00B64BE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B64BE0"/>
    <w:pPr>
      <w:widowControl w:val="0"/>
      <w:shd w:val="clear" w:color="auto" w:fill="FFFFFF"/>
      <w:spacing w:line="328" w:lineRule="exact"/>
      <w:jc w:val="center"/>
    </w:pPr>
    <w:rPr>
      <w:sz w:val="27"/>
      <w:szCs w:val="27"/>
    </w:rPr>
  </w:style>
  <w:style w:type="character" w:customStyle="1" w:styleId="110">
    <w:name w:val="Основной текст11"/>
    <w:rsid w:val="00B64B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3">
    <w:name w:val="Основной текст13"/>
    <w:basedOn w:val="a"/>
    <w:rsid w:val="00B64BE0"/>
    <w:pPr>
      <w:widowControl w:val="0"/>
      <w:shd w:val="clear" w:color="auto" w:fill="FFFFFF"/>
      <w:spacing w:line="283" w:lineRule="exact"/>
    </w:pPr>
    <w:rPr>
      <w:color w:val="000000"/>
      <w:sz w:val="22"/>
      <w:szCs w:val="22"/>
    </w:rPr>
  </w:style>
  <w:style w:type="character" w:customStyle="1" w:styleId="af8">
    <w:name w:val="Основной текст + 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B64B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Title">
    <w:name w:val="ConsPlusTitle"/>
    <w:rsid w:val="00432FF0"/>
    <w:pPr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8">
    <w:name w:val="Основной текст8"/>
    <w:rsid w:val="009C6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9C64E1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mpp01@admrzn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D558-6376-4D76-B36E-F1D33199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37</Pages>
  <Words>7051</Words>
  <Characters>52389</Characters>
  <Application>Microsoft Office Word</Application>
  <DocSecurity>0</DocSecurity>
  <Lines>436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Алексеевич Федосеев</dc:creator>
  <cp:keywords/>
  <dc:description/>
  <cp:lastModifiedBy>Елена Николаевна Маликова</cp:lastModifiedBy>
  <cp:revision>396</cp:revision>
  <cp:lastPrinted>2016-02-25T12:21:00Z</cp:lastPrinted>
  <dcterms:created xsi:type="dcterms:W3CDTF">2015-05-19T08:50:00Z</dcterms:created>
  <dcterms:modified xsi:type="dcterms:W3CDTF">2017-03-09T14:03:00Z</dcterms:modified>
</cp:coreProperties>
</file>