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BE" w:rsidRPr="009546BE" w:rsidRDefault="009546BE" w:rsidP="00462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4343C"/>
          <w:sz w:val="28"/>
          <w:szCs w:val="28"/>
          <w:lang w:eastAsia="ru-RU"/>
        </w:rPr>
      </w:pPr>
      <w:r w:rsidRPr="009546BE">
        <w:rPr>
          <w:rFonts w:ascii="Times New Roman" w:eastAsia="Times New Roman" w:hAnsi="Times New Roman"/>
          <w:b/>
          <w:color w:val="34343C"/>
          <w:sz w:val="28"/>
          <w:szCs w:val="28"/>
          <w:lang w:eastAsia="ru-RU"/>
        </w:rPr>
        <w:t>Отчет о результатах деятельности главы администрации и</w:t>
      </w:r>
      <w:r w:rsidRPr="0046293D">
        <w:rPr>
          <w:rFonts w:ascii="Times New Roman" w:eastAsia="Times New Roman" w:hAnsi="Times New Roman"/>
          <w:b/>
          <w:color w:val="34343C"/>
          <w:sz w:val="28"/>
          <w:szCs w:val="28"/>
          <w:lang w:eastAsia="ru-RU"/>
        </w:rPr>
        <w:t xml:space="preserve"> </w:t>
      </w:r>
      <w:r w:rsidRPr="009546BE">
        <w:rPr>
          <w:rFonts w:ascii="Times New Roman" w:eastAsia="Times New Roman" w:hAnsi="Times New Roman"/>
          <w:b/>
          <w:color w:val="34343C"/>
          <w:sz w:val="28"/>
          <w:szCs w:val="28"/>
          <w:lang w:eastAsia="ru-RU"/>
        </w:rPr>
        <w:t>деятельности администрации города Рязани за 202</w:t>
      </w:r>
      <w:r w:rsidRPr="0046293D">
        <w:rPr>
          <w:rFonts w:ascii="Times New Roman" w:eastAsia="Times New Roman" w:hAnsi="Times New Roman"/>
          <w:b/>
          <w:color w:val="34343C"/>
          <w:sz w:val="28"/>
          <w:szCs w:val="28"/>
          <w:lang w:eastAsia="ru-RU"/>
        </w:rPr>
        <w:t>4</w:t>
      </w:r>
      <w:r w:rsidRPr="009546BE">
        <w:rPr>
          <w:rFonts w:ascii="Times New Roman" w:eastAsia="Times New Roman" w:hAnsi="Times New Roman"/>
          <w:b/>
          <w:color w:val="34343C"/>
          <w:sz w:val="28"/>
          <w:szCs w:val="28"/>
          <w:lang w:eastAsia="ru-RU"/>
        </w:rPr>
        <w:t xml:space="preserve"> год</w:t>
      </w:r>
    </w:p>
    <w:p w:rsidR="009546BE" w:rsidRPr="0046293D" w:rsidRDefault="009546BE" w:rsidP="004629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293D" w:rsidRDefault="004A225A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  <w:lang w:eastAsia="ru-RU"/>
        </w:rPr>
        <w:t>Добрый день, уважаемые депутаты, присутствующие!</w:t>
      </w:r>
      <w:r w:rsidR="006F414A" w:rsidRPr="004629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93D">
        <w:rPr>
          <w:rFonts w:ascii="Times New Roman" w:hAnsi="Times New Roman"/>
          <w:color w:val="000000"/>
          <w:sz w:val="28"/>
          <w:szCs w:val="28"/>
        </w:rPr>
        <w:t xml:space="preserve">Администрацией города Рязани в 2024 году при поддержке Правительства Рязанской области и совместно с Рязанской городской Думой велась сбалансированная системная работа по управлению городом и развитию всех отраслей городского хозяйства и социальной сферы. </w:t>
      </w:r>
    </w:p>
    <w:p w:rsidR="0046293D" w:rsidRDefault="0046293D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293D">
        <w:rPr>
          <w:rFonts w:ascii="Times New Roman" w:hAnsi="Times New Roman"/>
          <w:color w:val="000000"/>
          <w:sz w:val="28"/>
          <w:szCs w:val="28"/>
        </w:rPr>
        <w:t xml:space="preserve">Продолжилось благоустройство городских территорий, </w:t>
      </w:r>
      <w:r w:rsidRPr="0046293D">
        <w:rPr>
          <w:rFonts w:ascii="Times New Roman" w:hAnsi="Times New Roman"/>
          <w:sz w:val="28"/>
          <w:szCs w:val="28"/>
        </w:rPr>
        <w:t xml:space="preserve"> обновление городского пассажирского транспорта, ремонт и модернизация коммунальной инфраструктуры и автомобильных дорог, строительство учреждений социальной сферы.  </w:t>
      </w:r>
      <w:r w:rsidR="0054420F" w:rsidRPr="0046293D">
        <w:rPr>
          <w:rFonts w:ascii="Times New Roman" w:hAnsi="Times New Roman"/>
          <w:sz w:val="28"/>
          <w:szCs w:val="28"/>
        </w:rPr>
        <w:t xml:space="preserve">Практически все планы были выполнены. </w:t>
      </w:r>
      <w:r w:rsidRPr="0046293D">
        <w:rPr>
          <w:rFonts w:ascii="Times New Roman" w:hAnsi="Times New Roman"/>
          <w:sz w:val="28"/>
          <w:szCs w:val="28"/>
        </w:rPr>
        <w:t xml:space="preserve"> </w:t>
      </w:r>
    </w:p>
    <w:p w:rsidR="006F414A" w:rsidRPr="0046293D" w:rsidRDefault="006F414A" w:rsidP="0046293D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46293D" w:rsidRDefault="004A225A" w:rsidP="004629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6293D">
        <w:rPr>
          <w:rFonts w:ascii="Times New Roman" w:hAnsi="Times New Roman"/>
          <w:b/>
          <w:i/>
          <w:sz w:val="28"/>
          <w:szCs w:val="28"/>
        </w:rPr>
        <w:t>«Год защитника Отечества»</w:t>
      </w:r>
    </w:p>
    <w:p w:rsidR="004A225A" w:rsidRPr="0046293D" w:rsidRDefault="004A225A" w:rsidP="004629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6293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A225A" w:rsidRPr="0046293D" w:rsidRDefault="0054420F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Президент Российской Федерации Владимир Владимирович Путин объявил </w:t>
      </w:r>
      <w:r w:rsidR="004A225A" w:rsidRPr="0046293D">
        <w:rPr>
          <w:rFonts w:ascii="Times New Roman" w:hAnsi="Times New Roman"/>
          <w:sz w:val="28"/>
          <w:szCs w:val="28"/>
        </w:rPr>
        <w:t xml:space="preserve">2025 год Годом защитника Отечества. </w:t>
      </w:r>
      <w:r w:rsidR="00104CED" w:rsidRPr="0046293D">
        <w:rPr>
          <w:rFonts w:ascii="Times New Roman" w:hAnsi="Times New Roman"/>
          <w:sz w:val="28"/>
          <w:szCs w:val="28"/>
        </w:rPr>
        <w:t>В городе Рязани проводится большая работа</w:t>
      </w:r>
      <w:r w:rsidR="004A225A" w:rsidRPr="0046293D">
        <w:rPr>
          <w:rFonts w:ascii="Times New Roman" w:hAnsi="Times New Roman"/>
          <w:sz w:val="28"/>
          <w:szCs w:val="28"/>
        </w:rPr>
        <w:t xml:space="preserve"> по увековечиванию памяти наших воинов. </w:t>
      </w:r>
    </w:p>
    <w:p w:rsidR="0046293D" w:rsidRDefault="0046293D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В прошлом году начата, а в этом завершена реконструкция Мемориального комплекса</w:t>
      </w:r>
      <w:r w:rsidR="00BE4339" w:rsidRPr="0046293D">
        <w:rPr>
          <w:rFonts w:ascii="Times New Roman" w:hAnsi="Times New Roman"/>
          <w:sz w:val="28"/>
          <w:szCs w:val="28"/>
        </w:rPr>
        <w:t xml:space="preserve">. </w:t>
      </w:r>
      <w:r w:rsidRPr="0046293D">
        <w:rPr>
          <w:rFonts w:ascii="Times New Roman" w:hAnsi="Times New Roman"/>
          <w:sz w:val="28"/>
          <w:szCs w:val="28"/>
        </w:rPr>
        <w:t xml:space="preserve">Проведены работы по ремонту барельефов и благоустройство прилегающей территории. Также в этом году благоустроим </w:t>
      </w:r>
      <w:r w:rsidR="00BE4339" w:rsidRPr="0046293D">
        <w:rPr>
          <w:rFonts w:ascii="Times New Roman" w:hAnsi="Times New Roman"/>
          <w:sz w:val="28"/>
          <w:szCs w:val="28"/>
        </w:rPr>
        <w:t xml:space="preserve">территорию у памятника ленинградцам. </w:t>
      </w:r>
      <w:r w:rsidRPr="0046293D">
        <w:rPr>
          <w:rFonts w:ascii="Times New Roman" w:hAnsi="Times New Roman"/>
          <w:sz w:val="28"/>
          <w:szCs w:val="28"/>
        </w:rPr>
        <w:t xml:space="preserve"> </w:t>
      </w:r>
    </w:p>
    <w:p w:rsidR="0046293D" w:rsidRDefault="0046293D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A225A" w:rsidRPr="0046293D" w:rsidRDefault="00F0239F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4A225A"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центрально</w:t>
      </w: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4A225A"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парк</w:t>
      </w: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4A225A"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культуры и отдыха «Рюмина Роща» в следующем году планируется установить Монумент </w:t>
      </w:r>
      <w:r w:rsidR="004A225A" w:rsidRPr="0046293D">
        <w:rPr>
          <w:rFonts w:ascii="Times New Roman" w:hAnsi="Times New Roman"/>
          <w:sz w:val="28"/>
          <w:szCs w:val="28"/>
        </w:rPr>
        <w:t>Памяти и Славы участникам СВО</w:t>
      </w:r>
      <w:r w:rsidR="004A225A"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</w:t>
      </w:r>
      <w:r w:rsidR="004A225A" w:rsidRPr="0046293D">
        <w:rPr>
          <w:rFonts w:ascii="Times New Roman" w:hAnsi="Times New Roman"/>
          <w:sz w:val="28"/>
          <w:szCs w:val="28"/>
        </w:rPr>
        <w:t>бъявлен конкурс  на лучшее эскизное проектное предложение</w:t>
      </w:r>
      <w:r w:rsidR="003319AB" w:rsidRPr="0046293D">
        <w:rPr>
          <w:rFonts w:ascii="Times New Roman" w:hAnsi="Times New Roman"/>
          <w:sz w:val="28"/>
          <w:szCs w:val="28"/>
        </w:rPr>
        <w:t xml:space="preserve">. </w:t>
      </w:r>
    </w:p>
    <w:p w:rsidR="004A225A" w:rsidRPr="0046293D" w:rsidRDefault="004A225A" w:rsidP="0046293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12529"/>
          <w:sz w:val="28"/>
          <w:szCs w:val="28"/>
          <w:bdr w:val="single" w:sz="4" w:space="6" w:color="0D5BAA" w:frame="1"/>
          <w:lang w:eastAsia="ru-RU"/>
        </w:rPr>
      </w:pPr>
    </w:p>
    <w:p w:rsidR="004A225A" w:rsidRPr="0046293D" w:rsidRDefault="004A225A" w:rsidP="0046293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6293D">
        <w:rPr>
          <w:rFonts w:ascii="Times New Roman" w:hAnsi="Times New Roman"/>
          <w:b/>
          <w:i/>
          <w:sz w:val="28"/>
          <w:szCs w:val="28"/>
        </w:rPr>
        <w:t>«Помощь участникам СВО и их семьям»</w:t>
      </w:r>
    </w:p>
    <w:p w:rsidR="00475FED" w:rsidRDefault="00475FED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первого дня специальной военной операции город Рязань помогает фронту. Неравнодушные рязанцы направляют гуманитарные грузы. </w:t>
      </w:r>
      <w:r w:rsidRPr="0046293D">
        <w:rPr>
          <w:rFonts w:ascii="Times New Roman" w:hAnsi="Times New Roman"/>
          <w:sz w:val="28"/>
          <w:szCs w:val="28"/>
        </w:rPr>
        <w:t xml:space="preserve">Сотрудники администрации вместе с депутатами городской думы участвуют в гуманитарных миссиях, собирают и доставляют гуманитарную помощь нашим полкам. Отдельное спасибо сотрудникам муниципальных предприятий </w:t>
      </w:r>
      <w:r w:rsidR="00475FED">
        <w:rPr>
          <w:rFonts w:ascii="Times New Roman" w:hAnsi="Times New Roman"/>
          <w:sz w:val="28"/>
          <w:szCs w:val="28"/>
        </w:rPr>
        <w:t>–</w:t>
      </w:r>
      <w:r w:rsidRPr="0046293D">
        <w:rPr>
          <w:rFonts w:ascii="Times New Roman" w:hAnsi="Times New Roman"/>
          <w:sz w:val="28"/>
          <w:szCs w:val="28"/>
        </w:rPr>
        <w:t xml:space="preserve"> РМПТС</w:t>
      </w:r>
      <w:r w:rsidR="00475FED">
        <w:rPr>
          <w:rFonts w:ascii="Times New Roman" w:hAnsi="Times New Roman"/>
          <w:sz w:val="28"/>
          <w:szCs w:val="28"/>
        </w:rPr>
        <w:t xml:space="preserve"> </w:t>
      </w:r>
      <w:r w:rsidRPr="0046293D">
        <w:rPr>
          <w:rFonts w:ascii="Times New Roman" w:hAnsi="Times New Roman"/>
          <w:sz w:val="28"/>
          <w:szCs w:val="28"/>
        </w:rPr>
        <w:t xml:space="preserve">и Водоканала, которые помогают восстанавливать инфраструктуру в Херсонской области. </w:t>
      </w:r>
    </w:p>
    <w:p w:rsidR="00475FED" w:rsidRDefault="00475FED" w:rsidP="0046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Администрация города Рязани проводит работу по поддержке участников специальной военной операции и их семей.</w:t>
      </w:r>
    </w:p>
    <w:p w:rsidR="00475FED" w:rsidRDefault="00475FED" w:rsidP="0047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7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За каждой семьей участника СВО закреплен куратор. На территории города Рязани семьям участников специальной военной операции предоставляется 13 мер социальной поддержки.</w:t>
      </w:r>
    </w:p>
    <w:p w:rsidR="004A225A" w:rsidRPr="0046293D" w:rsidRDefault="004A225A" w:rsidP="0046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lastRenderedPageBreak/>
        <w:t xml:space="preserve">В частности, это льготное горячее питание школьникам,  освобождение от платы за присмотр и уход за детьми в детских садах,  право бесплатного посещения занятий в кружках и секциях. </w:t>
      </w:r>
    </w:p>
    <w:p w:rsidR="00475FED" w:rsidRDefault="00475FED" w:rsidP="0046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55A04" w:rsidP="0046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С</w:t>
      </w:r>
      <w:r w:rsidR="004A225A" w:rsidRPr="0046293D">
        <w:rPr>
          <w:rFonts w:ascii="Times New Roman" w:hAnsi="Times New Roman"/>
          <w:sz w:val="28"/>
          <w:szCs w:val="28"/>
        </w:rPr>
        <w:t xml:space="preserve"> </w:t>
      </w:r>
      <w:r w:rsidR="00475FED">
        <w:rPr>
          <w:rFonts w:ascii="Times New Roman" w:hAnsi="Times New Roman"/>
          <w:sz w:val="28"/>
          <w:szCs w:val="28"/>
        </w:rPr>
        <w:t>20</w:t>
      </w:r>
      <w:r w:rsidR="004A225A" w:rsidRPr="0046293D">
        <w:rPr>
          <w:rFonts w:ascii="Times New Roman" w:hAnsi="Times New Roman"/>
          <w:sz w:val="28"/>
          <w:szCs w:val="28"/>
        </w:rPr>
        <w:t>24 год</w:t>
      </w:r>
      <w:r w:rsidRPr="0046293D">
        <w:rPr>
          <w:rFonts w:ascii="Times New Roman" w:hAnsi="Times New Roman"/>
          <w:sz w:val="28"/>
          <w:szCs w:val="28"/>
        </w:rPr>
        <w:t>а</w:t>
      </w:r>
      <w:r w:rsidR="004A225A" w:rsidRPr="0046293D">
        <w:rPr>
          <w:rFonts w:ascii="Times New Roman" w:hAnsi="Times New Roman"/>
          <w:sz w:val="28"/>
          <w:szCs w:val="28"/>
        </w:rPr>
        <w:t xml:space="preserve"> </w:t>
      </w:r>
      <w:r w:rsidRPr="0046293D">
        <w:rPr>
          <w:rFonts w:ascii="Times New Roman" w:hAnsi="Times New Roman"/>
          <w:sz w:val="28"/>
          <w:szCs w:val="28"/>
        </w:rPr>
        <w:t xml:space="preserve">начали </w:t>
      </w:r>
      <w:r w:rsidR="004A225A" w:rsidRPr="0046293D">
        <w:rPr>
          <w:rFonts w:ascii="Times New Roman" w:hAnsi="Times New Roman"/>
          <w:sz w:val="28"/>
          <w:szCs w:val="28"/>
        </w:rPr>
        <w:t>бесплатно предоставл</w:t>
      </w:r>
      <w:r w:rsidRPr="0046293D">
        <w:rPr>
          <w:rFonts w:ascii="Times New Roman" w:hAnsi="Times New Roman"/>
          <w:sz w:val="28"/>
          <w:szCs w:val="28"/>
        </w:rPr>
        <w:t>ять</w:t>
      </w:r>
      <w:r w:rsidR="004A225A" w:rsidRPr="0046293D">
        <w:rPr>
          <w:rFonts w:ascii="Times New Roman" w:hAnsi="Times New Roman"/>
          <w:sz w:val="28"/>
          <w:szCs w:val="28"/>
        </w:rPr>
        <w:t xml:space="preserve"> в собственность </w:t>
      </w:r>
      <w:r w:rsidRPr="0046293D">
        <w:rPr>
          <w:rFonts w:ascii="Times New Roman" w:hAnsi="Times New Roman"/>
          <w:sz w:val="28"/>
          <w:szCs w:val="28"/>
        </w:rPr>
        <w:t xml:space="preserve">земельные участки </w:t>
      </w:r>
      <w:r w:rsidR="004A225A" w:rsidRPr="0046293D">
        <w:rPr>
          <w:rFonts w:ascii="Times New Roman" w:hAnsi="Times New Roman"/>
          <w:sz w:val="28"/>
          <w:szCs w:val="28"/>
        </w:rPr>
        <w:t>отдельным категориям участников СВО</w:t>
      </w:r>
      <w:r w:rsidR="00A15946" w:rsidRPr="0046293D">
        <w:rPr>
          <w:rFonts w:ascii="Times New Roman" w:hAnsi="Times New Roman"/>
          <w:sz w:val="28"/>
          <w:szCs w:val="28"/>
        </w:rPr>
        <w:t>.</w:t>
      </w:r>
      <w:r w:rsidR="004A225A" w:rsidRPr="0046293D">
        <w:rPr>
          <w:rFonts w:ascii="Times New Roman" w:hAnsi="Times New Roman"/>
          <w:sz w:val="28"/>
          <w:szCs w:val="28"/>
        </w:rPr>
        <w:t xml:space="preserve"> </w:t>
      </w:r>
    </w:p>
    <w:p w:rsidR="00475FED" w:rsidRDefault="00475FED" w:rsidP="0046293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9860B6" w:rsidP="0046293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Также участники </w:t>
      </w:r>
      <w:r w:rsidR="004A225A" w:rsidRPr="0046293D">
        <w:rPr>
          <w:rFonts w:ascii="Times New Roman" w:hAnsi="Times New Roman"/>
          <w:sz w:val="28"/>
          <w:szCs w:val="28"/>
        </w:rPr>
        <w:t>СВО полностью освобождены от уплаты земельного налога</w:t>
      </w:r>
      <w:r w:rsidRPr="0046293D">
        <w:rPr>
          <w:rFonts w:ascii="Times New Roman" w:hAnsi="Times New Roman"/>
          <w:sz w:val="28"/>
          <w:szCs w:val="28"/>
        </w:rPr>
        <w:t xml:space="preserve">. </w:t>
      </w:r>
    </w:p>
    <w:p w:rsidR="00475FED" w:rsidRDefault="00475FED" w:rsidP="0046293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Предусмотренные меры поддержки действуют и в </w:t>
      </w:r>
      <w:r w:rsidR="00475FED">
        <w:rPr>
          <w:rFonts w:ascii="Times New Roman" w:hAnsi="Times New Roman"/>
          <w:sz w:val="28"/>
          <w:szCs w:val="28"/>
        </w:rPr>
        <w:t>20</w:t>
      </w:r>
      <w:r w:rsidRPr="0046293D">
        <w:rPr>
          <w:rFonts w:ascii="Times New Roman" w:hAnsi="Times New Roman"/>
          <w:sz w:val="28"/>
          <w:szCs w:val="28"/>
        </w:rPr>
        <w:t xml:space="preserve">25 году. </w:t>
      </w:r>
      <w:r w:rsidR="009705CA" w:rsidRPr="0046293D">
        <w:rPr>
          <w:rFonts w:ascii="Times New Roman" w:hAnsi="Times New Roman"/>
          <w:sz w:val="28"/>
          <w:szCs w:val="28"/>
        </w:rPr>
        <w:t xml:space="preserve">Рязанцы продолжают поддерживать фронт, приближая нашу </w:t>
      </w:r>
      <w:r w:rsidR="002C0DF8" w:rsidRPr="0046293D">
        <w:rPr>
          <w:rFonts w:ascii="Times New Roman" w:hAnsi="Times New Roman"/>
          <w:sz w:val="28"/>
          <w:szCs w:val="28"/>
        </w:rPr>
        <w:t xml:space="preserve">общую </w:t>
      </w:r>
      <w:r w:rsidR="009705CA" w:rsidRPr="0046293D">
        <w:rPr>
          <w:rFonts w:ascii="Times New Roman" w:hAnsi="Times New Roman"/>
          <w:sz w:val="28"/>
          <w:szCs w:val="28"/>
        </w:rPr>
        <w:t xml:space="preserve">Победу.  </w:t>
      </w:r>
    </w:p>
    <w:p w:rsidR="00475FED" w:rsidRDefault="00475FED" w:rsidP="0046293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6293D">
        <w:rPr>
          <w:rFonts w:ascii="Times New Roman" w:hAnsi="Times New Roman"/>
          <w:b/>
          <w:i/>
          <w:sz w:val="28"/>
          <w:szCs w:val="28"/>
        </w:rPr>
        <w:t>«В диалоге с горожанами»</w:t>
      </w:r>
    </w:p>
    <w:p w:rsidR="00475FED" w:rsidRDefault="00475FED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прошлогоднем отчете о результатах работы администрации за 2023 год </w:t>
      </w:r>
      <w:r w:rsidR="00E15974"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были озвучены планы на </w:t>
      </w:r>
      <w:r w:rsidR="00AD3A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24 год. Подробно расскажу о том, что </w:t>
      </w:r>
      <w:r w:rsidR="00E15974"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выполнено, а какие вопросы пока находятся в с</w:t>
      </w: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тадии решения и какие меры принимает администрация города. </w:t>
      </w:r>
    </w:p>
    <w:p w:rsidR="00AD3A52" w:rsidRDefault="00AD3A52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293D">
        <w:rPr>
          <w:rFonts w:ascii="Times New Roman" w:hAnsi="Times New Roman"/>
          <w:color w:val="000000"/>
          <w:sz w:val="28"/>
          <w:szCs w:val="28"/>
        </w:rPr>
        <w:t xml:space="preserve">В 2024 году мы постарались в первую очередь выстроить  систему непрерывного диалога с населением. Главный принцип – учет интересов людей в решении вопросов и оперативное реагирование на каждый конкретный случай. </w:t>
      </w:r>
    </w:p>
    <w:p w:rsidR="00AD3A52" w:rsidRDefault="00AD3A52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В 2024 году через систему «Инцидент-менеджмент» поступило и отработано почти 29</w:t>
      </w:r>
      <w:r w:rsidR="00E15974" w:rsidRPr="0046293D">
        <w:rPr>
          <w:rFonts w:ascii="Times New Roman" w:hAnsi="Times New Roman"/>
          <w:sz w:val="28"/>
          <w:szCs w:val="28"/>
        </w:rPr>
        <w:t xml:space="preserve"> с половиной</w:t>
      </w:r>
      <w:r w:rsidRPr="0046293D">
        <w:rPr>
          <w:rFonts w:ascii="Times New Roman" w:hAnsi="Times New Roman"/>
          <w:sz w:val="28"/>
          <w:szCs w:val="28"/>
        </w:rPr>
        <w:t xml:space="preserve"> тысяч  инцидентов, рост составил почти 14%. </w:t>
      </w:r>
    </w:p>
    <w:p w:rsidR="00AD3A52" w:rsidRDefault="00AD3A52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Через платформу обратной связи на Госуслугах поступило более 15 тысяч обращений, рост – 26%. </w:t>
      </w:r>
    </w:p>
    <w:p w:rsidR="00AD3A52" w:rsidRDefault="00AD3A52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При этом отмечу, что изменился характер обращений. Буквально два года назад преобладали негативные эмоциональные высказывания, сейчас поступает вс</w:t>
      </w:r>
      <w:r w:rsidR="00AD3A52">
        <w:rPr>
          <w:rFonts w:ascii="Times New Roman" w:hAnsi="Times New Roman"/>
          <w:sz w:val="28"/>
          <w:szCs w:val="28"/>
        </w:rPr>
        <w:t>е</w:t>
      </w:r>
      <w:r w:rsidRPr="0046293D">
        <w:rPr>
          <w:rFonts w:ascii="Times New Roman" w:hAnsi="Times New Roman"/>
          <w:sz w:val="28"/>
          <w:szCs w:val="28"/>
        </w:rPr>
        <w:t xml:space="preserve"> больше предложений, в частности, по благоустройству и ремонту различных объектов. </w:t>
      </w:r>
    </w:p>
    <w:p w:rsidR="00AD3A52" w:rsidRDefault="00AD3A52" w:rsidP="0046293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46293D">
        <w:rPr>
          <w:rFonts w:ascii="Times New Roman" w:hAnsi="Times New Roman"/>
          <w:color w:val="000000"/>
          <w:sz w:val="28"/>
          <w:szCs w:val="28"/>
        </w:rPr>
        <w:t>Для повышения эффективности и отработки обращений в социальных сетях создан и успешно работает Муниципальный центр управления</w:t>
      </w:r>
      <w:r w:rsidR="00587D85" w:rsidRPr="0046293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6293D">
        <w:rPr>
          <w:rFonts w:ascii="Times New Roman" w:hAnsi="Times New Roman"/>
          <w:color w:val="000000"/>
          <w:sz w:val="28"/>
          <w:szCs w:val="28"/>
        </w:rPr>
        <w:t xml:space="preserve">МЦУ стал победителем Всероссийской муниципальной премии «Служение» в номинации «Прямой разговор – доверие к власти». Также по итогам 2024 года МЦУ </w:t>
      </w:r>
      <w:r w:rsidR="00AD3A52">
        <w:rPr>
          <w:rFonts w:ascii="Times New Roman" w:hAnsi="Times New Roman"/>
          <w:color w:val="000000"/>
          <w:sz w:val="28"/>
          <w:szCs w:val="28"/>
        </w:rPr>
        <w:t>–</w:t>
      </w:r>
      <w:r w:rsidRPr="0046293D">
        <w:rPr>
          <w:rFonts w:ascii="Times New Roman" w:hAnsi="Times New Roman"/>
          <w:color w:val="000000"/>
          <w:sz w:val="28"/>
          <w:szCs w:val="28"/>
        </w:rPr>
        <w:t xml:space="preserve"> финалист</w:t>
      </w:r>
      <w:r w:rsidR="00AD3A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Национальной премии за вклад в развитие городского хозяйства</w:t>
      </w:r>
      <w:r w:rsidR="00E15974"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3A52" w:rsidRDefault="00AD3A52" w:rsidP="0046293D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4A225A" w:rsidRPr="0046293D" w:rsidRDefault="004A225A" w:rsidP="0046293D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46293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«Экономическое развитие»</w:t>
      </w:r>
    </w:p>
    <w:p w:rsidR="00D01B89" w:rsidRDefault="00D01B89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Остановлюсь на традиционных показателях экономического развития и бюджета. </w:t>
      </w:r>
    </w:p>
    <w:p w:rsidR="00D01B89" w:rsidRDefault="00D01B89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объему инвестиций в 2024 году Рязань занимает 4 место в ЦФО. </w:t>
      </w:r>
    </w:p>
    <w:p w:rsidR="00D01B89" w:rsidRDefault="00D01B89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объему промышленного производства мы на 3 месте в Ц</w:t>
      </w:r>
      <w:r w:rsidR="00476991"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ентральном Федеральном округе. </w:t>
      </w:r>
    </w:p>
    <w:p w:rsidR="00D01B89" w:rsidRDefault="00D01B89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уровню средней заработной платы Рязань на 7 месте</w:t>
      </w:r>
      <w:r w:rsidR="00681FBF"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сравнению с 2023 годом средняя зарплата увеличилась на 20% </w:t>
      </w:r>
    </w:p>
    <w:p w:rsidR="00D01B89" w:rsidRDefault="00D01B89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F414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Рост оборота розничной торговли составил 24%</w:t>
      </w:r>
      <w:r w:rsidR="005C7470"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</w:t>
      </w: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темпу роста Рязань входит в тройку лидеров </w:t>
      </w:r>
      <w:r w:rsidR="005C7470"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Центральном Федеральном округе</w:t>
      </w: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 обороту общественного питания Рязань на втором месте в ЦФО, после Воронежа. По данным Минстроя РФ Рязань показала </w:t>
      </w:r>
      <w:r w:rsidR="000F0323"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высокий результат прироста качества городской среды за 2024 год. Индекс составил 271 балл, что на 42 балла выше уровня 2023 года. Среди городов с численностью жителей от 250 тыс. до 1 млн. </w:t>
      </w:r>
      <w:r w:rsidR="00A41090"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человек </w:t>
      </w:r>
      <w:r w:rsidR="000F0323"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 город занял</w:t>
      </w: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4-е место после Тулы, Грозного и Тюмени. Все эти областные центры попадают в категорию городов с благоприятной городской средой. </w:t>
      </w:r>
    </w:p>
    <w:p w:rsidR="006F414A" w:rsidRPr="0046293D" w:rsidRDefault="006F414A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293D">
        <w:rPr>
          <w:rFonts w:ascii="Times New Roman" w:hAnsi="Times New Roman"/>
          <w:b/>
          <w:i/>
          <w:sz w:val="28"/>
          <w:szCs w:val="28"/>
          <w:lang w:eastAsia="ru-RU"/>
        </w:rPr>
        <w:t>«Бюджет»</w:t>
      </w:r>
    </w:p>
    <w:p w:rsidR="00D01B89" w:rsidRDefault="00D01B89" w:rsidP="00462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Бюджет города по доходам за 2024 год исполнен в сумме 21 млрд. 651 млн. рублей, что на 6</w:t>
      </w:r>
      <w:r w:rsidR="00A41090" w:rsidRPr="0046293D">
        <w:rPr>
          <w:rFonts w:ascii="Times New Roman" w:hAnsi="Times New Roman"/>
          <w:sz w:val="28"/>
          <w:szCs w:val="28"/>
        </w:rPr>
        <w:t>,</w:t>
      </w:r>
      <w:r w:rsidRPr="0046293D">
        <w:rPr>
          <w:rFonts w:ascii="Times New Roman" w:hAnsi="Times New Roman"/>
          <w:sz w:val="28"/>
          <w:szCs w:val="28"/>
        </w:rPr>
        <w:t>7</w:t>
      </w:r>
      <w:r w:rsidR="00A41090" w:rsidRPr="0046293D">
        <w:rPr>
          <w:rFonts w:ascii="Times New Roman" w:hAnsi="Times New Roman"/>
          <w:sz w:val="28"/>
          <w:szCs w:val="28"/>
        </w:rPr>
        <w:t xml:space="preserve"> десятых процентов</w:t>
      </w:r>
      <w:r w:rsidRPr="0046293D">
        <w:rPr>
          <w:rFonts w:ascii="Times New Roman" w:hAnsi="Times New Roman"/>
          <w:sz w:val="28"/>
          <w:szCs w:val="28"/>
        </w:rPr>
        <w:t xml:space="preserve"> больше уровня 2023 года. </w:t>
      </w:r>
    </w:p>
    <w:p w:rsidR="0036352F" w:rsidRDefault="0036352F" w:rsidP="004629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Расходы бюджета города за 2024 год составили 21 млрд. 528 млн. рублей, что на 3,6</w:t>
      </w:r>
      <w:r w:rsidR="00A41090" w:rsidRPr="0046293D">
        <w:rPr>
          <w:rFonts w:ascii="Times New Roman" w:hAnsi="Times New Roman"/>
          <w:sz w:val="28"/>
          <w:szCs w:val="28"/>
        </w:rPr>
        <w:t xml:space="preserve"> десятых процентов</w:t>
      </w:r>
      <w:r w:rsidRPr="0046293D">
        <w:rPr>
          <w:rFonts w:ascii="Times New Roman" w:hAnsi="Times New Roman"/>
          <w:sz w:val="28"/>
          <w:szCs w:val="28"/>
        </w:rPr>
        <w:t xml:space="preserve"> выше 2023 года</w:t>
      </w:r>
      <w:r w:rsidRPr="0046293D">
        <w:rPr>
          <w:rFonts w:ascii="Times New Roman" w:hAnsi="Times New Roman"/>
          <w:i/>
          <w:sz w:val="28"/>
          <w:szCs w:val="28"/>
        </w:rPr>
        <w:t>.</w:t>
      </w:r>
      <w:r w:rsidRPr="0046293D">
        <w:rPr>
          <w:rFonts w:ascii="Times New Roman" w:hAnsi="Times New Roman"/>
          <w:sz w:val="28"/>
          <w:szCs w:val="28"/>
        </w:rPr>
        <w:t xml:space="preserve"> </w:t>
      </w:r>
      <w:r w:rsidRPr="0046293D">
        <w:rPr>
          <w:rFonts w:ascii="Times New Roman" w:hAnsi="Times New Roman"/>
          <w:sz w:val="28"/>
          <w:szCs w:val="28"/>
          <w:shd w:val="clear" w:color="auto" w:fill="FFFFFF"/>
        </w:rPr>
        <w:t>На образование, культуру, спорт и социальную политику направлено 59% от общего объема расходов бюджета города</w:t>
      </w:r>
      <w:r w:rsidR="00A15946" w:rsidRPr="0046293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6293D">
        <w:rPr>
          <w:rFonts w:ascii="Times New Roman" w:hAnsi="Times New Roman"/>
          <w:sz w:val="28"/>
          <w:szCs w:val="28"/>
        </w:rPr>
        <w:t xml:space="preserve">На дорожное и жилищно-коммунальное хозяйство </w:t>
      </w:r>
      <w:r w:rsidR="007060CA" w:rsidRPr="0046293D">
        <w:rPr>
          <w:rFonts w:ascii="Times New Roman" w:hAnsi="Times New Roman"/>
          <w:sz w:val="28"/>
          <w:szCs w:val="28"/>
        </w:rPr>
        <w:t>–</w:t>
      </w:r>
      <w:r w:rsidRPr="0046293D">
        <w:rPr>
          <w:rFonts w:ascii="Times New Roman" w:hAnsi="Times New Roman"/>
          <w:sz w:val="28"/>
          <w:szCs w:val="28"/>
        </w:rPr>
        <w:t xml:space="preserve"> 25</w:t>
      </w:r>
      <w:r w:rsidR="007060CA" w:rsidRPr="0046293D">
        <w:rPr>
          <w:rFonts w:ascii="Times New Roman" w:hAnsi="Times New Roman"/>
          <w:sz w:val="28"/>
          <w:szCs w:val="28"/>
        </w:rPr>
        <w:t xml:space="preserve"> с половиной процентов</w:t>
      </w:r>
      <w:r w:rsidRPr="0046293D">
        <w:rPr>
          <w:rFonts w:ascii="Times New Roman" w:hAnsi="Times New Roman"/>
          <w:sz w:val="28"/>
          <w:szCs w:val="28"/>
        </w:rPr>
        <w:t xml:space="preserve"> от расходов бюджета</w:t>
      </w:r>
      <w:r w:rsidR="00A15946" w:rsidRPr="0046293D">
        <w:rPr>
          <w:rFonts w:ascii="Times New Roman" w:hAnsi="Times New Roman"/>
          <w:sz w:val="28"/>
          <w:szCs w:val="28"/>
        </w:rPr>
        <w:t>.</w:t>
      </w:r>
    </w:p>
    <w:p w:rsidR="0036352F" w:rsidRDefault="0036352F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В 2025 году бюджет города по-прежнему остается социально ориентированным. Общий объем расходов на социальную сферу предусмотрен на уровне 2024 года. </w:t>
      </w:r>
    </w:p>
    <w:p w:rsidR="0036352F" w:rsidRDefault="0036352F" w:rsidP="004629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В настоящее время впервые администрацией города разрабатывается план мероприятий по сокращению муниципального долга, рассчитанный на пять лет.  В 2025 году за счет остатка денежных средств на счете бюджета долг уже сокращен на 150 млн. рублей. </w:t>
      </w:r>
      <w:r w:rsidRPr="0046293D"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  <w:t xml:space="preserve">Также досрочно погашены два кредита с высокой процентной ставкой - на </w:t>
      </w:r>
      <w:r w:rsidR="00A41090" w:rsidRPr="0046293D"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  <w:t xml:space="preserve">общую </w:t>
      </w:r>
      <w:r w:rsidRPr="0046293D"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  <w:t xml:space="preserve">сумму </w:t>
      </w:r>
      <w:r w:rsidR="00A41090" w:rsidRPr="0046293D"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  <w:t xml:space="preserve">полмиллиарда </w:t>
      </w:r>
      <w:r w:rsidRPr="0046293D"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  <w:t xml:space="preserve"> рублей.  </w:t>
      </w:r>
    </w:p>
    <w:p w:rsidR="004A225A" w:rsidRPr="0046293D" w:rsidRDefault="004A225A" w:rsidP="0046293D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46293D">
        <w:rPr>
          <w:rFonts w:ascii="Times New Roman" w:hAnsi="Times New Roman"/>
          <w:b/>
          <w:i/>
          <w:sz w:val="28"/>
          <w:szCs w:val="28"/>
        </w:rPr>
        <w:t>«Нацпроекты и государственные программы»</w:t>
      </w:r>
    </w:p>
    <w:p w:rsidR="0036352F" w:rsidRDefault="0036352F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6293D">
        <w:rPr>
          <w:rFonts w:ascii="Times New Roman" w:hAnsi="Times New Roman"/>
          <w:sz w:val="28"/>
          <w:szCs w:val="28"/>
          <w:lang w:eastAsia="ru-RU"/>
        </w:rPr>
        <w:t>В 2024 году Рязань принимала участие в 6 национальных проектах</w:t>
      </w:r>
      <w:r w:rsidR="00A15946" w:rsidRPr="0046293D">
        <w:rPr>
          <w:rFonts w:ascii="Times New Roman" w:hAnsi="Times New Roman"/>
          <w:sz w:val="28"/>
          <w:szCs w:val="28"/>
          <w:lang w:eastAsia="ru-RU"/>
        </w:rPr>
        <w:t>.</w:t>
      </w:r>
      <w:r w:rsidRPr="0046293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6A48" w:rsidRDefault="00C66A48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93D">
        <w:rPr>
          <w:rFonts w:ascii="Times New Roman" w:hAnsi="Times New Roman"/>
          <w:sz w:val="28"/>
          <w:szCs w:val="28"/>
          <w:lang w:eastAsia="ru-RU"/>
        </w:rPr>
        <w:t>За счет средств нацпроектов привлечено около 2 млрд</w:t>
      </w:r>
      <w:r w:rsidR="00C66A48">
        <w:rPr>
          <w:rFonts w:ascii="Times New Roman" w:hAnsi="Times New Roman"/>
          <w:sz w:val="28"/>
          <w:szCs w:val="28"/>
          <w:lang w:eastAsia="ru-RU"/>
        </w:rPr>
        <w:t>.</w:t>
      </w:r>
      <w:r w:rsidRPr="0046293D">
        <w:rPr>
          <w:rFonts w:ascii="Times New Roman" w:hAnsi="Times New Roman"/>
          <w:sz w:val="28"/>
          <w:szCs w:val="28"/>
          <w:lang w:eastAsia="ru-RU"/>
        </w:rPr>
        <w:t xml:space="preserve"> рублей. В 2025 году запланировано почти </w:t>
      </w:r>
      <w:r w:rsidR="00DC3553" w:rsidRPr="0046293D">
        <w:rPr>
          <w:rFonts w:ascii="Times New Roman" w:hAnsi="Times New Roman"/>
          <w:sz w:val="28"/>
          <w:szCs w:val="28"/>
          <w:lang w:eastAsia="ru-RU"/>
        </w:rPr>
        <w:t xml:space="preserve">два с половиной миллиарда </w:t>
      </w:r>
      <w:r w:rsidRPr="0046293D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C66A48" w:rsidRDefault="00C66A48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93D">
        <w:rPr>
          <w:rFonts w:ascii="Times New Roman" w:hAnsi="Times New Roman"/>
          <w:sz w:val="28"/>
          <w:szCs w:val="28"/>
          <w:lang w:eastAsia="ru-RU"/>
        </w:rPr>
        <w:t xml:space="preserve">Нацпроекты интегрированы в муниципальные программы. </w:t>
      </w:r>
    </w:p>
    <w:p w:rsidR="00C66A48" w:rsidRDefault="00C66A48" w:rsidP="0046293D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A225A" w:rsidRPr="0046293D" w:rsidRDefault="004A225A" w:rsidP="0046293D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6293D">
        <w:rPr>
          <w:rFonts w:ascii="Times New Roman" w:hAnsi="Times New Roman"/>
          <w:b/>
          <w:i/>
          <w:sz w:val="28"/>
          <w:szCs w:val="28"/>
          <w:lang w:eastAsia="ru-RU"/>
        </w:rPr>
        <w:t>«Строительный комплекс»</w:t>
      </w:r>
    </w:p>
    <w:p w:rsidR="00C66A48" w:rsidRDefault="00C66A48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 строительных работ за год вырос на 43%. Хотя введено в эксплуатацию 240 тыс. квадратных метров, о</w:t>
      </w:r>
      <w:r w:rsidRPr="0046293D">
        <w:rPr>
          <w:rFonts w:ascii="Times New Roman" w:hAnsi="Times New Roman"/>
          <w:color w:val="000000"/>
          <w:sz w:val="28"/>
          <w:szCs w:val="28"/>
          <w:lang w:eastAsia="ar-SA"/>
        </w:rPr>
        <w:t>беспеченность горожан жильем в расчете на одного человека выросла. В 2024 году - показатель составил 34,2 квадратных метров</w:t>
      </w:r>
      <w:r w:rsidRPr="0046293D">
        <w:rPr>
          <w:rFonts w:ascii="Times New Roman" w:hAnsi="Times New Roman"/>
          <w:i/>
          <w:sz w:val="28"/>
          <w:szCs w:val="28"/>
          <w:lang w:eastAsia="ar-SA"/>
        </w:rPr>
        <w:t xml:space="preserve">. </w:t>
      </w:r>
      <w:r w:rsidRPr="0046293D">
        <w:rPr>
          <w:rFonts w:ascii="Times New Roman" w:hAnsi="Times New Roman"/>
          <w:sz w:val="28"/>
          <w:szCs w:val="28"/>
          <w:lang w:eastAsia="ar-SA"/>
        </w:rPr>
        <w:t>Это третье место в ЦФО.</w:t>
      </w:r>
      <w:r w:rsidRPr="0046293D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</w:p>
    <w:p w:rsidR="006A3295" w:rsidRDefault="006A3295" w:rsidP="0046293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A225A" w:rsidRPr="0046293D" w:rsidRDefault="006D568B" w:rsidP="0046293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color w:val="000000"/>
          <w:sz w:val="28"/>
          <w:szCs w:val="28"/>
          <w:lang w:eastAsia="ar-SA"/>
        </w:rPr>
        <w:t>В 2024 году завершена программа переселения граждан из аварийного жилья</w:t>
      </w:r>
      <w:r w:rsidR="00DD4D80" w:rsidRPr="0046293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расселено </w:t>
      </w:r>
      <w:r w:rsidRPr="0046293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7 домов и более </w:t>
      </w:r>
      <w:r w:rsidR="009F11B0" w:rsidRPr="0046293D">
        <w:rPr>
          <w:rFonts w:ascii="Times New Roman" w:hAnsi="Times New Roman"/>
          <w:color w:val="000000"/>
          <w:sz w:val="28"/>
          <w:szCs w:val="28"/>
          <w:lang w:eastAsia="ar-SA"/>
        </w:rPr>
        <w:t>ста двадцати</w:t>
      </w:r>
      <w:r w:rsidRPr="0046293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 человек. </w:t>
      </w:r>
      <w:r w:rsidR="004A225A" w:rsidRPr="0046293D">
        <w:rPr>
          <w:rFonts w:ascii="Times New Roman" w:hAnsi="Times New Roman"/>
          <w:color w:val="000000"/>
          <w:sz w:val="28"/>
          <w:szCs w:val="28"/>
          <w:lang w:eastAsia="ar-SA"/>
        </w:rPr>
        <w:t>С 2025 года планируем приступить к реализации новой программы по переселению из аварийного жилья</w:t>
      </w:r>
      <w:r w:rsidR="00E047D4" w:rsidRPr="0046293D">
        <w:rPr>
          <w:rFonts w:ascii="Times New Roman" w:hAnsi="Times New Roman"/>
          <w:color w:val="000000"/>
          <w:sz w:val="28"/>
          <w:szCs w:val="28"/>
          <w:lang w:eastAsia="ar-SA"/>
        </w:rPr>
        <w:t>. С</w:t>
      </w:r>
      <w:r w:rsidR="004A225A" w:rsidRPr="0046293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ейчас ведется подготовительная работа. До 2030 года наша задача расселить 65 многоквартирных домов и почти полторы тысячи человек. </w:t>
      </w:r>
      <w:r w:rsidR="004A225A" w:rsidRPr="0046293D">
        <w:rPr>
          <w:rFonts w:ascii="Times New Roman" w:hAnsi="Times New Roman"/>
          <w:sz w:val="28"/>
          <w:szCs w:val="28"/>
        </w:rPr>
        <w:t xml:space="preserve">Администрация Рязани неоднократно говорила, что город должен развиваться комплексно. </w:t>
      </w:r>
      <w:r w:rsidR="00152259" w:rsidRPr="0046293D">
        <w:rPr>
          <w:rFonts w:ascii="Times New Roman" w:hAnsi="Times New Roman"/>
          <w:sz w:val="28"/>
          <w:szCs w:val="28"/>
        </w:rPr>
        <w:t>В</w:t>
      </w:r>
      <w:r w:rsidR="004A225A" w:rsidRPr="0046293D">
        <w:rPr>
          <w:rFonts w:ascii="Times New Roman" w:hAnsi="Times New Roman"/>
          <w:sz w:val="28"/>
          <w:szCs w:val="28"/>
        </w:rPr>
        <w:t xml:space="preserve"> городе реализуется 6 проектов комплексного развития территорий. </w:t>
      </w:r>
    </w:p>
    <w:p w:rsidR="006A3295" w:rsidRDefault="006A3295" w:rsidP="0046293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30F" w:rsidRPr="0046293D" w:rsidRDefault="004A225A" w:rsidP="0046293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Распоряжением Правительства Российской Федерации  принято решение о КРТ жилой застройки пос. Шлаковый. Оператор КРТ - публично-правовая компания «Фонд развития территорий». Планируется расселение и снос 173 ветхих многоквартирных домов</w:t>
      </w:r>
      <w:r w:rsidR="00A15946" w:rsidRPr="0046293D">
        <w:rPr>
          <w:rFonts w:ascii="Times New Roman" w:hAnsi="Times New Roman"/>
          <w:sz w:val="28"/>
          <w:szCs w:val="28"/>
        </w:rPr>
        <w:t>,</w:t>
      </w:r>
      <w:r w:rsidR="0011130F" w:rsidRPr="0046293D">
        <w:rPr>
          <w:rFonts w:ascii="Times New Roman" w:hAnsi="Times New Roman"/>
          <w:sz w:val="28"/>
          <w:szCs w:val="28"/>
        </w:rPr>
        <w:t xml:space="preserve"> </w:t>
      </w:r>
      <w:r w:rsidRPr="0046293D">
        <w:rPr>
          <w:rFonts w:ascii="Times New Roman" w:hAnsi="Times New Roman"/>
          <w:sz w:val="28"/>
          <w:szCs w:val="28"/>
        </w:rPr>
        <w:t>из которых 9 признано аварийными</w:t>
      </w:r>
      <w:r w:rsidR="00A15946" w:rsidRPr="0046293D">
        <w:rPr>
          <w:rFonts w:ascii="Times New Roman" w:hAnsi="Times New Roman"/>
          <w:sz w:val="28"/>
          <w:szCs w:val="28"/>
        </w:rPr>
        <w:t xml:space="preserve">. </w:t>
      </w:r>
      <w:r w:rsidR="00443875" w:rsidRPr="0046293D">
        <w:rPr>
          <w:rFonts w:ascii="Times New Roman" w:hAnsi="Times New Roman"/>
          <w:sz w:val="28"/>
          <w:szCs w:val="28"/>
        </w:rPr>
        <w:t xml:space="preserve"> </w:t>
      </w:r>
    </w:p>
    <w:p w:rsidR="0011130F" w:rsidRPr="0046293D" w:rsidRDefault="0011130F" w:rsidP="0046293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A225A" w:rsidRPr="0046293D" w:rsidRDefault="004A225A" w:rsidP="0046293D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6293D">
        <w:rPr>
          <w:rFonts w:ascii="Times New Roman" w:hAnsi="Times New Roman"/>
          <w:b/>
          <w:i/>
          <w:sz w:val="28"/>
          <w:szCs w:val="28"/>
          <w:lang w:eastAsia="ru-RU"/>
        </w:rPr>
        <w:t>«Строительство социально значимых объектов»</w:t>
      </w:r>
    </w:p>
    <w:p w:rsidR="006A3295" w:rsidRDefault="006A3295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3DB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93D">
        <w:rPr>
          <w:rFonts w:ascii="Times New Roman" w:hAnsi="Times New Roman"/>
          <w:sz w:val="28"/>
          <w:szCs w:val="28"/>
          <w:lang w:eastAsia="ru-RU"/>
        </w:rPr>
        <w:t xml:space="preserve">В прошлом году начато, а в этом </w:t>
      </w:r>
      <w:r w:rsidR="00034877">
        <w:rPr>
          <w:rFonts w:ascii="Times New Roman" w:hAnsi="Times New Roman"/>
          <w:sz w:val="28"/>
          <w:szCs w:val="28"/>
          <w:lang w:eastAsia="ru-RU"/>
        </w:rPr>
        <w:t>–</w:t>
      </w:r>
      <w:r w:rsidRPr="0046293D">
        <w:rPr>
          <w:rFonts w:ascii="Times New Roman" w:hAnsi="Times New Roman"/>
          <w:sz w:val="28"/>
          <w:szCs w:val="28"/>
          <w:lang w:eastAsia="ru-RU"/>
        </w:rPr>
        <w:t xml:space="preserve"> продолжено</w:t>
      </w:r>
      <w:r w:rsidR="000348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93D">
        <w:rPr>
          <w:rFonts w:ascii="Times New Roman" w:hAnsi="Times New Roman"/>
          <w:sz w:val="28"/>
          <w:szCs w:val="28"/>
          <w:lang w:eastAsia="ru-RU"/>
        </w:rPr>
        <w:t xml:space="preserve">строительство двух школ – в микрорайоне Семчино и ЖК «Олимпийский». </w:t>
      </w:r>
      <w:r w:rsidR="001973DB" w:rsidRPr="0046293D">
        <w:rPr>
          <w:rFonts w:ascii="Times New Roman" w:hAnsi="Times New Roman"/>
          <w:sz w:val="28"/>
          <w:szCs w:val="28"/>
          <w:lang w:eastAsia="ru-RU"/>
        </w:rPr>
        <w:t xml:space="preserve">Также ведется строительство детского сада в районе ЖК «Метропарк». </w:t>
      </w:r>
    </w:p>
    <w:p w:rsidR="00034877" w:rsidRDefault="00034877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93D">
        <w:rPr>
          <w:rFonts w:ascii="Times New Roman" w:hAnsi="Times New Roman"/>
          <w:sz w:val="28"/>
          <w:szCs w:val="28"/>
          <w:lang w:eastAsia="ru-RU"/>
        </w:rPr>
        <w:t xml:space="preserve">Благодарю </w:t>
      </w:r>
      <w:r w:rsidR="00FD24D7" w:rsidRPr="0046293D">
        <w:rPr>
          <w:rFonts w:ascii="Times New Roman" w:hAnsi="Times New Roman"/>
          <w:sz w:val="28"/>
          <w:szCs w:val="28"/>
          <w:lang w:eastAsia="ru-RU"/>
        </w:rPr>
        <w:t>Андрея Михайловича Макарова и Павла Викторовича Малк</w:t>
      </w:r>
      <w:r w:rsidR="00034877">
        <w:rPr>
          <w:rFonts w:ascii="Times New Roman" w:hAnsi="Times New Roman"/>
          <w:sz w:val="28"/>
          <w:szCs w:val="28"/>
          <w:lang w:eastAsia="ru-RU"/>
        </w:rPr>
        <w:t>о</w:t>
      </w:r>
      <w:r w:rsidR="00FD24D7" w:rsidRPr="0046293D">
        <w:rPr>
          <w:rFonts w:ascii="Times New Roman" w:hAnsi="Times New Roman"/>
          <w:sz w:val="28"/>
          <w:szCs w:val="28"/>
          <w:lang w:eastAsia="ru-RU"/>
        </w:rPr>
        <w:t xml:space="preserve">ва </w:t>
      </w:r>
      <w:r w:rsidRPr="0046293D">
        <w:rPr>
          <w:rFonts w:ascii="Times New Roman" w:hAnsi="Times New Roman"/>
          <w:sz w:val="28"/>
          <w:szCs w:val="28"/>
          <w:lang w:eastAsia="ru-RU"/>
        </w:rPr>
        <w:t xml:space="preserve">за внимание к этим объектам и выделение дополнительного финансирования в размере почти 500 млн. рублей на завершение строительства. </w:t>
      </w:r>
    </w:p>
    <w:p w:rsidR="00034877" w:rsidRDefault="00034877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93D">
        <w:rPr>
          <w:rFonts w:ascii="Times New Roman" w:hAnsi="Times New Roman"/>
          <w:sz w:val="28"/>
          <w:szCs w:val="28"/>
          <w:lang w:eastAsia="ru-RU"/>
        </w:rPr>
        <w:t>В этом году в тесном взаимодействии с Правительством</w:t>
      </w:r>
      <w:r w:rsidR="0011130F" w:rsidRPr="0046293D">
        <w:rPr>
          <w:rFonts w:ascii="Times New Roman" w:hAnsi="Times New Roman"/>
          <w:sz w:val="28"/>
          <w:szCs w:val="28"/>
          <w:lang w:eastAsia="ru-RU"/>
        </w:rPr>
        <w:t xml:space="preserve"> Рязанской области</w:t>
      </w:r>
      <w:r w:rsidRPr="0046293D">
        <w:rPr>
          <w:rFonts w:ascii="Times New Roman" w:hAnsi="Times New Roman"/>
          <w:sz w:val="28"/>
          <w:szCs w:val="28"/>
          <w:lang w:eastAsia="ru-RU"/>
        </w:rPr>
        <w:t xml:space="preserve"> приступаем к строительству еще </w:t>
      </w:r>
      <w:r w:rsidR="00152962" w:rsidRPr="0046293D">
        <w:rPr>
          <w:rFonts w:ascii="Times New Roman" w:hAnsi="Times New Roman"/>
          <w:sz w:val="28"/>
          <w:szCs w:val="28"/>
          <w:lang w:eastAsia="ru-RU"/>
        </w:rPr>
        <w:t>двух</w:t>
      </w:r>
      <w:r w:rsidRPr="0046293D">
        <w:rPr>
          <w:rFonts w:ascii="Times New Roman" w:hAnsi="Times New Roman"/>
          <w:sz w:val="28"/>
          <w:szCs w:val="28"/>
          <w:lang w:eastAsia="ru-RU"/>
        </w:rPr>
        <w:t xml:space="preserve"> школ – в Мервино и ДПР-7, а также к проектированию школы на 800 мест на Михайловском шоссе. В</w:t>
      </w:r>
      <w:r w:rsidRPr="0046293D">
        <w:rPr>
          <w:rFonts w:ascii="Times New Roman" w:hAnsi="Times New Roman"/>
          <w:sz w:val="28"/>
          <w:szCs w:val="28"/>
        </w:rPr>
        <w:t xml:space="preserve"> середине июня планируется объявить аукцион для определения подрядной организации, которая подготовит проект будущей школы. </w:t>
      </w:r>
    </w:p>
    <w:p w:rsidR="00034877" w:rsidRDefault="00034877" w:rsidP="0046293D">
      <w:pPr>
        <w:suppressAutoHyphens/>
        <w:spacing w:after="0" w:line="240" w:lineRule="auto"/>
        <w:jc w:val="both"/>
        <w:rPr>
          <w:rFonts w:ascii="Times New Roman" w:hAnsi="Times New Roman"/>
          <w:color w:val="252628"/>
          <w:sz w:val="28"/>
          <w:szCs w:val="28"/>
          <w:shd w:val="clear" w:color="auto" w:fill="FFFFFF"/>
        </w:rPr>
      </w:pPr>
    </w:p>
    <w:p w:rsidR="00152962" w:rsidRPr="0046293D" w:rsidRDefault="004A225A" w:rsidP="0046293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color w:val="252628"/>
          <w:sz w:val="28"/>
          <w:szCs w:val="28"/>
          <w:shd w:val="clear" w:color="auto" w:fill="FFFFFF"/>
        </w:rPr>
        <w:t xml:space="preserve">В </w:t>
      </w:r>
      <w:r w:rsidR="00152962" w:rsidRPr="0046293D">
        <w:rPr>
          <w:rFonts w:ascii="Times New Roman" w:hAnsi="Times New Roman"/>
          <w:color w:val="252628"/>
          <w:sz w:val="28"/>
          <w:szCs w:val="28"/>
          <w:shd w:val="clear" w:color="auto" w:fill="FFFFFF"/>
        </w:rPr>
        <w:t xml:space="preserve">2024 году, как и планировали, </w:t>
      </w:r>
      <w:r w:rsidRPr="0046293D">
        <w:rPr>
          <w:rFonts w:ascii="Times New Roman" w:hAnsi="Times New Roman"/>
          <w:color w:val="252628"/>
          <w:sz w:val="28"/>
          <w:szCs w:val="28"/>
          <w:shd w:val="clear" w:color="auto" w:fill="FFFFFF"/>
        </w:rPr>
        <w:t xml:space="preserve"> </w:t>
      </w:r>
      <w:r w:rsidR="00152962" w:rsidRPr="0046293D">
        <w:rPr>
          <w:rFonts w:ascii="Times New Roman" w:hAnsi="Times New Roman"/>
          <w:color w:val="252628"/>
          <w:sz w:val="28"/>
          <w:szCs w:val="28"/>
          <w:shd w:val="clear" w:color="auto" w:fill="FFFFFF"/>
        </w:rPr>
        <w:t xml:space="preserve">подготовили проекты реконструкции культурно-досугового центра </w:t>
      </w:r>
      <w:r w:rsidR="00152962" w:rsidRPr="0046293D">
        <w:rPr>
          <w:rFonts w:ascii="Times New Roman" w:hAnsi="Times New Roman"/>
          <w:sz w:val="28"/>
          <w:szCs w:val="28"/>
        </w:rPr>
        <w:t xml:space="preserve">«Октябрь», общежития для работников </w:t>
      </w:r>
      <w:r w:rsidR="00152962" w:rsidRPr="0046293D">
        <w:rPr>
          <w:rFonts w:ascii="Times New Roman" w:hAnsi="Times New Roman"/>
          <w:sz w:val="28"/>
          <w:szCs w:val="28"/>
        </w:rPr>
        <w:lastRenderedPageBreak/>
        <w:t xml:space="preserve">муниципальных предприятий и учреждений на проезде Яблочкова, строительства нового здания ДШИ №7, новой троллейбусной линии по ул. Новоселов.  В данный момент проекты проходят государственную экспертизу. </w:t>
      </w:r>
    </w:p>
    <w:p w:rsidR="00034877" w:rsidRDefault="00034877" w:rsidP="0046293D">
      <w:pPr>
        <w:suppressAutoHyphens/>
        <w:spacing w:after="0" w:line="240" w:lineRule="auto"/>
        <w:jc w:val="both"/>
        <w:rPr>
          <w:rFonts w:ascii="Times New Roman" w:hAnsi="Times New Roman"/>
          <w:color w:val="252628"/>
          <w:sz w:val="28"/>
          <w:szCs w:val="28"/>
          <w:shd w:val="clear" w:color="auto" w:fill="FFFFFF"/>
        </w:rPr>
      </w:pPr>
    </w:p>
    <w:p w:rsidR="004A225A" w:rsidRPr="0046293D" w:rsidRDefault="00152962" w:rsidP="0046293D">
      <w:pPr>
        <w:suppressAutoHyphens/>
        <w:spacing w:after="0" w:line="240" w:lineRule="auto"/>
        <w:jc w:val="both"/>
        <w:rPr>
          <w:rFonts w:ascii="Times New Roman" w:hAnsi="Times New Roman"/>
          <w:color w:val="252628"/>
          <w:sz w:val="28"/>
          <w:szCs w:val="28"/>
          <w:shd w:val="clear" w:color="auto" w:fill="FFFFFF"/>
        </w:rPr>
      </w:pPr>
      <w:r w:rsidRPr="0046293D">
        <w:rPr>
          <w:rFonts w:ascii="Times New Roman" w:hAnsi="Times New Roman"/>
          <w:color w:val="252628"/>
          <w:sz w:val="28"/>
          <w:szCs w:val="28"/>
          <w:shd w:val="clear" w:color="auto" w:fill="FFFFFF"/>
        </w:rPr>
        <w:t>В</w:t>
      </w:r>
      <w:r w:rsidR="004A225A" w:rsidRPr="0046293D">
        <w:rPr>
          <w:rFonts w:ascii="Times New Roman" w:hAnsi="Times New Roman"/>
          <w:color w:val="252628"/>
          <w:sz w:val="28"/>
          <w:szCs w:val="28"/>
          <w:shd w:val="clear" w:color="auto" w:fill="FFFFFF"/>
        </w:rPr>
        <w:t xml:space="preserve"> ближайшее время будет объявлен конкурс на проектирование детского сада на Лыбедском бульваре. На эти цели из городского бюджета выделено 17 млн. рублей. Завершение разработки проектно-сметной документации </w:t>
      </w:r>
      <w:r w:rsidRPr="0046293D">
        <w:rPr>
          <w:rFonts w:ascii="Times New Roman" w:hAnsi="Times New Roman"/>
          <w:color w:val="252628"/>
          <w:sz w:val="28"/>
          <w:szCs w:val="28"/>
          <w:shd w:val="clear" w:color="auto" w:fill="FFFFFF"/>
        </w:rPr>
        <w:t>планируется</w:t>
      </w:r>
      <w:r w:rsidR="004A225A" w:rsidRPr="0046293D">
        <w:rPr>
          <w:rFonts w:ascii="Times New Roman" w:hAnsi="Times New Roman"/>
          <w:color w:val="252628"/>
          <w:sz w:val="28"/>
          <w:szCs w:val="28"/>
          <w:shd w:val="clear" w:color="auto" w:fill="FFFFFF"/>
        </w:rPr>
        <w:t xml:space="preserve"> в 2026 году. </w:t>
      </w:r>
    </w:p>
    <w:p w:rsidR="004A225A" w:rsidRPr="0046293D" w:rsidRDefault="004A225A" w:rsidP="0046293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252628"/>
          <w:sz w:val="28"/>
          <w:szCs w:val="28"/>
          <w:shd w:val="clear" w:color="auto" w:fill="FFFFFF"/>
        </w:rPr>
      </w:pPr>
    </w:p>
    <w:p w:rsidR="004A225A" w:rsidRPr="0046293D" w:rsidRDefault="004A225A" w:rsidP="0046293D">
      <w:pPr>
        <w:suppressAutoHyphens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6293D">
        <w:rPr>
          <w:rFonts w:ascii="Times New Roman" w:hAnsi="Times New Roman"/>
          <w:b/>
          <w:i/>
          <w:sz w:val="28"/>
          <w:szCs w:val="28"/>
          <w:lang w:eastAsia="ru-RU"/>
        </w:rPr>
        <w:t>«Дорожное хозяйство»</w:t>
      </w:r>
    </w:p>
    <w:p w:rsidR="00034877" w:rsidRDefault="00034877" w:rsidP="0046293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outlineLvl w:val="0"/>
        <w:rPr>
          <w:rFonts w:ascii="Segoe UI" w:hAnsi="Segoe UI" w:cs="Segoe UI"/>
          <w:color w:val="000000"/>
          <w:sz w:val="28"/>
          <w:szCs w:val="28"/>
        </w:rPr>
      </w:pPr>
      <w:r w:rsidRPr="0046293D">
        <w:rPr>
          <w:rFonts w:ascii="Times New Roman" w:hAnsi="Times New Roman"/>
          <w:color w:val="000000"/>
          <w:sz w:val="28"/>
          <w:szCs w:val="28"/>
        </w:rPr>
        <w:t xml:space="preserve">Дорожное хозяйство – одно приоритетных направлений деятельности администрации. </w:t>
      </w:r>
      <w:r w:rsidR="00BD054D" w:rsidRPr="0046293D">
        <w:rPr>
          <w:rFonts w:ascii="Times New Roman" w:hAnsi="Times New Roman"/>
          <w:color w:val="000000"/>
          <w:sz w:val="28"/>
          <w:szCs w:val="28"/>
        </w:rPr>
        <w:t>В</w:t>
      </w:r>
      <w:r w:rsidRPr="0046293D">
        <w:rPr>
          <w:rFonts w:ascii="Times New Roman" w:hAnsi="Times New Roman"/>
          <w:color w:val="000000"/>
          <w:sz w:val="28"/>
          <w:szCs w:val="28"/>
        </w:rPr>
        <w:t>едется капитальный ремонт существующей сети дорог, а также строятся новые объекты.</w:t>
      </w:r>
      <w:r w:rsidRPr="0046293D">
        <w:rPr>
          <w:rFonts w:ascii="Segoe UI" w:hAnsi="Segoe UI" w:cs="Segoe UI"/>
          <w:color w:val="000000"/>
          <w:sz w:val="28"/>
          <w:szCs w:val="28"/>
        </w:rPr>
        <w:t xml:space="preserve"> </w:t>
      </w:r>
    </w:p>
    <w:p w:rsidR="00CA09DB" w:rsidRDefault="00CA09DB" w:rsidP="004629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F414A" w:rsidRPr="0046293D" w:rsidRDefault="004A225A" w:rsidP="004629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46293D">
        <w:rPr>
          <w:rFonts w:ascii="Times New Roman" w:hAnsi="Times New Roman"/>
          <w:sz w:val="28"/>
          <w:szCs w:val="28"/>
          <w:lang w:eastAsia="ru-RU"/>
        </w:rPr>
        <w:t>Все планы 2024 года выполнены</w:t>
      </w:r>
      <w:r w:rsidR="004A5CB8" w:rsidRPr="0046293D">
        <w:rPr>
          <w:rFonts w:ascii="Times New Roman" w:hAnsi="Times New Roman"/>
          <w:sz w:val="28"/>
          <w:szCs w:val="28"/>
          <w:lang w:eastAsia="ru-RU"/>
        </w:rPr>
        <w:t>. О</w:t>
      </w:r>
      <w:r w:rsidRPr="0046293D">
        <w:rPr>
          <w:rFonts w:ascii="Times New Roman" w:hAnsi="Times New Roman"/>
          <w:sz w:val="28"/>
          <w:szCs w:val="28"/>
          <w:lang w:eastAsia="ru-RU"/>
        </w:rPr>
        <w:t xml:space="preserve">тремонтировано </w:t>
      </w:r>
      <w:r w:rsidRPr="0046293D">
        <w:rPr>
          <w:rFonts w:ascii="Times New Roman" w:hAnsi="Times New Roman"/>
          <w:sz w:val="28"/>
          <w:szCs w:val="28"/>
        </w:rPr>
        <w:t xml:space="preserve">18 участков (15 км) улично-дорожной сети города Рязани.  </w:t>
      </w:r>
      <w:r w:rsidRPr="0046293D">
        <w:rPr>
          <w:rFonts w:ascii="Times New Roman" w:hAnsi="Times New Roman"/>
          <w:sz w:val="28"/>
          <w:szCs w:val="28"/>
          <w:shd w:val="clear" w:color="auto" w:fill="FFFFFF"/>
        </w:rPr>
        <w:t>Выполнен ремонт моста через Лыбедь на ул. Маяковского. Капитально отремонтирована дорога в пос. Карцево с расширением проезжей части и устройством освещения.</w:t>
      </w:r>
    </w:p>
    <w:p w:rsidR="00CA09DB" w:rsidRDefault="00CA09DB" w:rsidP="004629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225A" w:rsidRPr="0046293D" w:rsidRDefault="00A117A1" w:rsidP="004629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46293D">
        <w:rPr>
          <w:rFonts w:ascii="Times New Roman" w:hAnsi="Times New Roman"/>
          <w:sz w:val="28"/>
          <w:szCs w:val="28"/>
          <w:shd w:val="clear" w:color="auto" w:fill="FFFFFF"/>
        </w:rPr>
        <w:t>Ведется</w:t>
      </w:r>
      <w:r w:rsidR="004A225A"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 капитальный ремонт подземного перехода возле торгового дома «Барс». Работы планируется  завершить в августе.</w:t>
      </w:r>
    </w:p>
    <w:p w:rsidR="00CA09DB" w:rsidRDefault="00CA09DB" w:rsidP="004629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225A" w:rsidRPr="0046293D" w:rsidRDefault="004A225A" w:rsidP="004629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46293D">
        <w:rPr>
          <w:rFonts w:ascii="Times New Roman" w:hAnsi="Times New Roman"/>
          <w:sz w:val="28"/>
          <w:szCs w:val="28"/>
          <w:shd w:val="clear" w:color="auto" w:fill="FFFFFF"/>
        </w:rPr>
        <w:t>В Рязани есть ещ</w:t>
      </w:r>
      <w:r w:rsidR="00CA09D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 2 действующих подземных перехода — около остановки «Университет МВД» на Московском шоссе и около строительного колледжа на улице Циолковского.</w:t>
      </w:r>
      <w:proofErr w:type="gramEnd"/>
      <w:r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 Их тоже необходимо ремонтировать. В первую очередь предстоит оценить сметную стоимость ремонтных работ</w:t>
      </w:r>
      <w:r w:rsidR="0060611A"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CA09DB" w:rsidRDefault="00CA09DB" w:rsidP="004629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0611A" w:rsidRPr="0046293D" w:rsidRDefault="004A225A" w:rsidP="004629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В 2025 году запланировано строительство автодорог к социальным объектам – школам в Олимпийском городке и в Семчино, а также к детскому саду в районе Метропарка. </w:t>
      </w:r>
    </w:p>
    <w:p w:rsidR="00A15946" w:rsidRPr="0046293D" w:rsidRDefault="00A15946" w:rsidP="0046293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46293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«План ремонта дорог»</w:t>
      </w:r>
    </w:p>
    <w:p w:rsidR="00CA09DB" w:rsidRDefault="00CA09DB" w:rsidP="0046293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A225A" w:rsidRPr="0046293D" w:rsidRDefault="004A225A" w:rsidP="0046293D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212529"/>
          <w:sz w:val="28"/>
          <w:szCs w:val="28"/>
        </w:rPr>
      </w:pPr>
      <w:r w:rsidRPr="0046293D">
        <w:rPr>
          <w:sz w:val="28"/>
          <w:szCs w:val="28"/>
        </w:rPr>
        <w:t xml:space="preserve">В этом году погодные условия позволили нам начать ремонт дорог раньше обычного. По </w:t>
      </w:r>
      <w:r w:rsidRPr="0046293D">
        <w:rPr>
          <w:color w:val="212529"/>
          <w:sz w:val="28"/>
          <w:szCs w:val="28"/>
        </w:rPr>
        <w:t xml:space="preserve">новому национальному проекту «Инфраструктура для жизни» в 2025 году </w:t>
      </w:r>
      <w:r w:rsidRPr="0046293D">
        <w:rPr>
          <w:sz w:val="28"/>
          <w:szCs w:val="28"/>
        </w:rPr>
        <w:t>будет проведен ремонт</w:t>
      </w:r>
      <w:r w:rsidRPr="0046293D">
        <w:rPr>
          <w:color w:val="212529"/>
          <w:sz w:val="28"/>
          <w:szCs w:val="28"/>
        </w:rPr>
        <w:t xml:space="preserve"> 13 участков автомобильных дорог</w:t>
      </w:r>
      <w:r w:rsidR="00A15946" w:rsidRPr="0046293D">
        <w:rPr>
          <w:color w:val="212529"/>
          <w:sz w:val="28"/>
          <w:szCs w:val="28"/>
        </w:rPr>
        <w:t xml:space="preserve">. </w:t>
      </w:r>
      <w:r w:rsidR="001B4BDF" w:rsidRPr="0046293D">
        <w:rPr>
          <w:color w:val="212529"/>
          <w:sz w:val="28"/>
          <w:szCs w:val="28"/>
        </w:rPr>
        <w:t xml:space="preserve"> </w:t>
      </w:r>
      <w:r w:rsidRPr="0046293D">
        <w:rPr>
          <w:color w:val="212529"/>
          <w:sz w:val="28"/>
          <w:szCs w:val="28"/>
        </w:rPr>
        <w:t>Работы уже начались.</w:t>
      </w:r>
      <w:r w:rsidR="00A117A1" w:rsidRPr="0046293D">
        <w:rPr>
          <w:color w:val="212529"/>
          <w:sz w:val="28"/>
          <w:szCs w:val="28"/>
        </w:rPr>
        <w:t xml:space="preserve"> </w:t>
      </w:r>
    </w:p>
    <w:p w:rsidR="00303430" w:rsidRDefault="00303430" w:rsidP="0046293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outlineLvl w:val="0"/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</w:pPr>
      <w:r w:rsidRPr="0046293D">
        <w:rPr>
          <w:rFonts w:ascii="Times New Roman" w:hAnsi="Times New Roman"/>
          <w:color w:val="000000"/>
          <w:sz w:val="28"/>
          <w:szCs w:val="28"/>
        </w:rPr>
        <w:t>Также за счет субсидий областного бюджета</w:t>
      </w:r>
      <w:r w:rsidR="003034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запланирован ремонт 8 участков на общую сумму более 1</w:t>
      </w:r>
      <w:r w:rsidR="001B4BDF"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 млн. рублей. Более 50 млн. рублей региональных субсидий будут  направлены на ремонт картами. </w:t>
      </w:r>
    </w:p>
    <w:p w:rsidR="00303430" w:rsidRDefault="00303430" w:rsidP="004629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46293D">
        <w:rPr>
          <w:rFonts w:ascii="Times New Roman" w:hAnsi="Times New Roman"/>
          <w:sz w:val="28"/>
          <w:szCs w:val="28"/>
        </w:rPr>
        <w:lastRenderedPageBreak/>
        <w:t xml:space="preserve">В 2024 году говорили о планах по ремонту и расширению дороги до санатория </w:t>
      </w:r>
      <w:r w:rsidRPr="0046293D">
        <w:rPr>
          <w:rFonts w:ascii="Times New Roman" w:hAnsi="Times New Roman"/>
          <w:sz w:val="28"/>
          <w:szCs w:val="28"/>
          <w:shd w:val="clear" w:color="auto" w:fill="FFFFFF"/>
        </w:rPr>
        <w:t>«Сосновый бор», проект подготовлен, ждем заключение госэкспертизы и будем подавать заявку на отбор в региональный Минтранс.</w:t>
      </w:r>
    </w:p>
    <w:p w:rsidR="00303430" w:rsidRDefault="00303430" w:rsidP="004629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A225A" w:rsidRPr="0046293D" w:rsidRDefault="00537FD8" w:rsidP="004629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46293D">
        <w:rPr>
          <w:rFonts w:ascii="Times New Roman" w:hAnsi="Times New Roman"/>
          <w:sz w:val="28"/>
          <w:szCs w:val="28"/>
        </w:rPr>
        <w:t xml:space="preserve">Планы 2024 года, которые сейчас в работе, это </w:t>
      </w:r>
      <w:r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A225A"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ремонт ул. Зубковой с расширением проезжей части. </w:t>
      </w:r>
      <w:r w:rsidR="00C6454C"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Стоимость </w:t>
      </w:r>
      <w:r w:rsidR="00303430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C6454C"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 более</w:t>
      </w:r>
      <w:r w:rsidR="003034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0611A" w:rsidRPr="0046293D">
        <w:rPr>
          <w:rFonts w:ascii="Times New Roman" w:hAnsi="Times New Roman"/>
          <w:sz w:val="28"/>
          <w:szCs w:val="28"/>
          <w:shd w:val="clear" w:color="auto" w:fill="FFFFFF"/>
        </w:rPr>
        <w:t>восьмисот пятидесяти</w:t>
      </w:r>
      <w:r w:rsidR="00C6454C"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="0060611A"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иллионов </w:t>
      </w:r>
      <w:r w:rsidR="00C6454C"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рублей. </w:t>
      </w:r>
      <w:r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Первоначальный отбор </w:t>
      </w:r>
      <w:r w:rsidR="00BA0B1A" w:rsidRPr="0046293D">
        <w:rPr>
          <w:rFonts w:ascii="Times New Roman" w:hAnsi="Times New Roman"/>
          <w:sz w:val="28"/>
          <w:szCs w:val="28"/>
          <w:shd w:val="clear" w:color="auto" w:fill="FFFFFF"/>
        </w:rPr>
        <w:t>проект</w:t>
      </w:r>
      <w:r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 не прошел, будем подавать заявку повторно. </w:t>
      </w:r>
    </w:p>
    <w:p w:rsidR="00303430" w:rsidRDefault="00303430" w:rsidP="004629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B0A7E" w:rsidRPr="0046293D" w:rsidRDefault="001B0A7E" w:rsidP="004629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По расширению проезда под путепроводом на </w:t>
      </w:r>
      <w:r w:rsidR="00303430">
        <w:rPr>
          <w:rFonts w:ascii="Times New Roman" w:hAnsi="Times New Roman"/>
          <w:sz w:val="28"/>
          <w:szCs w:val="28"/>
          <w:shd w:val="clear" w:color="auto" w:fill="FFFFFF"/>
        </w:rPr>
        <w:t xml:space="preserve">ул. </w:t>
      </w:r>
      <w:r w:rsidRPr="0046293D">
        <w:rPr>
          <w:rFonts w:ascii="Times New Roman" w:hAnsi="Times New Roman"/>
          <w:sz w:val="28"/>
          <w:szCs w:val="28"/>
          <w:shd w:val="clear" w:color="auto" w:fill="FFFFFF"/>
        </w:rPr>
        <w:t>Вокзальной – проект сложный, идет повторное согласование в РЖД, необходимо положительное заключение экспертизы</w:t>
      </w:r>
      <w:r w:rsidR="00486323"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 технических решений</w:t>
      </w:r>
      <w:r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03430" w:rsidRDefault="00303430" w:rsidP="004629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B0A7E" w:rsidRPr="0046293D" w:rsidRDefault="001B0A7E" w:rsidP="004629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46293D">
        <w:rPr>
          <w:rFonts w:ascii="Times New Roman" w:hAnsi="Times New Roman"/>
          <w:sz w:val="28"/>
          <w:szCs w:val="28"/>
          <w:shd w:val="clear" w:color="auto" w:fill="FFFFFF"/>
        </w:rPr>
        <w:t>Общий объем финансировани</w:t>
      </w:r>
      <w:r w:rsidR="00FE6857" w:rsidRPr="0046293D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 дорожных работ в 2024 году </w:t>
      </w:r>
      <w:r w:rsidR="00FE6857" w:rsidRPr="0046293D">
        <w:rPr>
          <w:rFonts w:ascii="Times New Roman" w:hAnsi="Times New Roman"/>
          <w:sz w:val="28"/>
          <w:szCs w:val="28"/>
          <w:shd w:val="clear" w:color="auto" w:fill="FFFFFF"/>
        </w:rPr>
        <w:t>составил  1 м</w:t>
      </w:r>
      <w:r w:rsidR="0060611A" w:rsidRPr="0046293D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FE6857" w:rsidRPr="0046293D">
        <w:rPr>
          <w:rFonts w:ascii="Times New Roman" w:hAnsi="Times New Roman"/>
          <w:sz w:val="28"/>
          <w:szCs w:val="28"/>
          <w:shd w:val="clear" w:color="auto" w:fill="FFFFFF"/>
        </w:rPr>
        <w:t>рд</w:t>
      </w:r>
      <w:r w:rsidR="006F414A" w:rsidRPr="0046293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E6857"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 36 млн. рублей. В 2025 году </w:t>
      </w:r>
      <w:r w:rsidR="001B4BDF"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пока </w:t>
      </w:r>
      <w:r w:rsidR="00FE6857"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предусмотрено </w:t>
      </w:r>
      <w:r w:rsidR="001B4BDF" w:rsidRPr="0046293D">
        <w:rPr>
          <w:rFonts w:ascii="Times New Roman" w:hAnsi="Times New Roman"/>
          <w:sz w:val="28"/>
          <w:szCs w:val="28"/>
          <w:shd w:val="clear" w:color="auto" w:fill="FFFFFF"/>
        </w:rPr>
        <w:t>855</w:t>
      </w:r>
      <w:r w:rsidR="0060186E"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 мл</w:t>
      </w:r>
      <w:r w:rsidR="001B4BDF" w:rsidRPr="0046293D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6F414A" w:rsidRPr="0046293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B4BDF"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0186E" w:rsidRPr="0046293D">
        <w:rPr>
          <w:rFonts w:ascii="Times New Roman" w:hAnsi="Times New Roman"/>
          <w:sz w:val="28"/>
          <w:szCs w:val="28"/>
          <w:shd w:val="clear" w:color="auto" w:fill="FFFFFF"/>
        </w:rPr>
        <w:t>рублей. Дополнительно будем участвовать в отборе Минтранса, подаем 9 объектов на общую сумму еще почти 770 млн</w:t>
      </w:r>
      <w:r w:rsidR="006F414A" w:rsidRPr="0046293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0186E"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рублей. </w:t>
      </w:r>
      <w:r w:rsidR="00FE6857"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03430" w:rsidRDefault="00303430" w:rsidP="0046293D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46293D">
        <w:rPr>
          <w:rFonts w:ascii="Times New Roman" w:hAnsi="Times New Roman"/>
          <w:b/>
          <w:i/>
          <w:sz w:val="28"/>
          <w:szCs w:val="28"/>
        </w:rPr>
        <w:t>«Окраины»</w:t>
      </w:r>
    </w:p>
    <w:p w:rsidR="00303430" w:rsidRDefault="00303430" w:rsidP="00462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857" w:rsidRPr="0046293D" w:rsidRDefault="004A225A" w:rsidP="0046293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В целях благоустройства частного сектора поселков, которые вошли в черту Рязани, совместно с депутатами Рязанской городской Думы разработана комплексная программа «Развитие отдельных территорий города Рязани» на 2025-2030 годы. Программа внесена в Стратегию развития города до 2030 года.</w:t>
      </w:r>
      <w:r w:rsidRPr="0046293D">
        <w:rPr>
          <w:sz w:val="28"/>
          <w:szCs w:val="28"/>
        </w:rPr>
        <w:t xml:space="preserve"> </w:t>
      </w:r>
      <w:r w:rsidRPr="0046293D">
        <w:rPr>
          <w:rFonts w:ascii="Times New Roman" w:hAnsi="Times New Roman"/>
          <w:sz w:val="28"/>
          <w:szCs w:val="28"/>
        </w:rPr>
        <w:t xml:space="preserve">В 2025 году </w:t>
      </w:r>
      <w:r w:rsidR="00FE6857" w:rsidRPr="0046293D">
        <w:rPr>
          <w:rFonts w:ascii="Times New Roman" w:hAnsi="Times New Roman"/>
          <w:sz w:val="28"/>
          <w:szCs w:val="28"/>
        </w:rPr>
        <w:t>будет отремонтировано</w:t>
      </w:r>
      <w:r w:rsidRPr="0046293D">
        <w:rPr>
          <w:rFonts w:ascii="Times New Roman" w:hAnsi="Times New Roman"/>
          <w:sz w:val="28"/>
          <w:szCs w:val="28"/>
        </w:rPr>
        <w:t xml:space="preserve"> 11 участков дорог</w:t>
      </w:r>
      <w:r w:rsidR="00FD7B3E">
        <w:rPr>
          <w:rFonts w:ascii="Times New Roman" w:hAnsi="Times New Roman"/>
          <w:sz w:val="28"/>
          <w:szCs w:val="28"/>
        </w:rPr>
        <w:t>.</w:t>
      </w:r>
      <w:r w:rsidR="00FE6857" w:rsidRPr="0046293D">
        <w:rPr>
          <w:rFonts w:ascii="Times New Roman" w:hAnsi="Times New Roman"/>
          <w:sz w:val="28"/>
          <w:szCs w:val="28"/>
        </w:rPr>
        <w:t xml:space="preserve"> </w:t>
      </w:r>
    </w:p>
    <w:p w:rsidR="00FD7B3E" w:rsidRDefault="00FD7B3E" w:rsidP="004629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A225A" w:rsidRPr="0046293D" w:rsidRDefault="004A225A" w:rsidP="00462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color w:val="333333"/>
          <w:sz w:val="28"/>
          <w:szCs w:val="28"/>
        </w:rPr>
        <w:t>Объекты определены с участием комитетов ТОС и с уч</w:t>
      </w:r>
      <w:r w:rsidR="00FD7B3E">
        <w:rPr>
          <w:rFonts w:ascii="Times New Roman" w:hAnsi="Times New Roman"/>
          <w:color w:val="333333"/>
          <w:sz w:val="28"/>
          <w:szCs w:val="28"/>
        </w:rPr>
        <w:t>е</w:t>
      </w:r>
      <w:r w:rsidRPr="0046293D">
        <w:rPr>
          <w:rFonts w:ascii="Times New Roman" w:hAnsi="Times New Roman"/>
          <w:color w:val="333333"/>
          <w:sz w:val="28"/>
          <w:szCs w:val="28"/>
        </w:rPr>
        <w:t xml:space="preserve">том оценки состояния дорожного покрытия профильными специалистами. </w:t>
      </w:r>
      <w:r w:rsidRPr="0046293D">
        <w:rPr>
          <w:rFonts w:ascii="Times New Roman" w:hAnsi="Times New Roman"/>
          <w:sz w:val="28"/>
          <w:szCs w:val="28"/>
        </w:rPr>
        <w:t xml:space="preserve">В программу включены по одному участку в каждом городском поселке. </w:t>
      </w:r>
    </w:p>
    <w:p w:rsidR="00FD7B3E" w:rsidRDefault="00FD7B3E" w:rsidP="00462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В 2024 году введен в эксплуатацию Западный коллектор</w:t>
      </w:r>
      <w:r w:rsidR="009647AC" w:rsidRPr="0046293D">
        <w:rPr>
          <w:rFonts w:ascii="Times New Roman" w:hAnsi="Times New Roman"/>
          <w:sz w:val="28"/>
          <w:szCs w:val="28"/>
        </w:rPr>
        <w:t>. Н</w:t>
      </w:r>
      <w:r w:rsidRPr="0046293D">
        <w:rPr>
          <w:rFonts w:ascii="Times New Roman" w:hAnsi="Times New Roman"/>
          <w:sz w:val="28"/>
          <w:szCs w:val="28"/>
        </w:rPr>
        <w:t xml:space="preserve">а отчете в прошлом году говорили о планах по подключению потребителей. Подключенные ранее по временной схеме объекты, с устройством временных погружных насосных станций, были переключены в Западный коллектор, что позволило ликвидировать временную схему водоотведения и избежать </w:t>
      </w:r>
      <w:r w:rsidR="00695322" w:rsidRPr="0046293D">
        <w:rPr>
          <w:rFonts w:ascii="Times New Roman" w:hAnsi="Times New Roman"/>
          <w:sz w:val="28"/>
          <w:szCs w:val="28"/>
        </w:rPr>
        <w:t>перебоев</w:t>
      </w:r>
      <w:r w:rsidRPr="0046293D">
        <w:rPr>
          <w:rFonts w:ascii="Times New Roman" w:hAnsi="Times New Roman"/>
          <w:sz w:val="28"/>
          <w:szCs w:val="28"/>
        </w:rPr>
        <w:t xml:space="preserve"> в работе наружной  системы канализации. Значительно улучшилось качество оказания услуги по водоотведению </w:t>
      </w:r>
      <w:r w:rsidR="00DA33C7" w:rsidRPr="0046293D">
        <w:rPr>
          <w:rFonts w:ascii="Times New Roman" w:hAnsi="Times New Roman"/>
          <w:sz w:val="28"/>
          <w:szCs w:val="28"/>
        </w:rPr>
        <w:t>для более 5</w:t>
      </w:r>
      <w:r w:rsidRPr="0046293D">
        <w:rPr>
          <w:rFonts w:ascii="Times New Roman" w:hAnsi="Times New Roman"/>
          <w:sz w:val="28"/>
          <w:szCs w:val="28"/>
        </w:rPr>
        <w:t xml:space="preserve">0 тыс. </w:t>
      </w:r>
      <w:r w:rsidR="00DA33C7" w:rsidRPr="0046293D">
        <w:rPr>
          <w:rFonts w:ascii="Times New Roman" w:hAnsi="Times New Roman"/>
          <w:sz w:val="28"/>
          <w:szCs w:val="28"/>
        </w:rPr>
        <w:t xml:space="preserve">жителей </w:t>
      </w:r>
      <w:r w:rsidRPr="0046293D">
        <w:rPr>
          <w:rFonts w:ascii="Times New Roman" w:hAnsi="Times New Roman"/>
          <w:sz w:val="28"/>
          <w:szCs w:val="28"/>
        </w:rPr>
        <w:t xml:space="preserve">мкр. Семчино, Недостоево, Канищево.                                  </w:t>
      </w:r>
    </w:p>
    <w:p w:rsidR="00FD7B3E" w:rsidRDefault="00FD7B3E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Кроме того, с вводом в эксплуатацию Западного коллектора появилась возможность подключения к централизованной системе водоотведения частного сектора д. Семчино</w:t>
      </w:r>
      <w:r w:rsidR="00A15946" w:rsidRPr="0046293D">
        <w:rPr>
          <w:rFonts w:ascii="Times New Roman" w:hAnsi="Times New Roman"/>
          <w:sz w:val="28"/>
          <w:szCs w:val="28"/>
        </w:rPr>
        <w:t>,</w:t>
      </w:r>
      <w:r w:rsidRPr="0046293D">
        <w:rPr>
          <w:rFonts w:ascii="Times New Roman" w:hAnsi="Times New Roman"/>
          <w:sz w:val="28"/>
          <w:szCs w:val="28"/>
        </w:rPr>
        <w:t xml:space="preserve"> </w:t>
      </w:r>
      <w:r w:rsidRPr="004629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6293D">
        <w:rPr>
          <w:rFonts w:ascii="Times New Roman" w:hAnsi="Times New Roman"/>
          <w:sz w:val="28"/>
          <w:szCs w:val="28"/>
        </w:rPr>
        <w:t xml:space="preserve">д. Недостоево </w:t>
      </w:r>
      <w:r w:rsidR="004D4C59" w:rsidRPr="0046293D">
        <w:rPr>
          <w:rFonts w:ascii="Times New Roman" w:hAnsi="Times New Roman"/>
          <w:sz w:val="28"/>
          <w:szCs w:val="28"/>
        </w:rPr>
        <w:t xml:space="preserve">и </w:t>
      </w:r>
      <w:r w:rsidRPr="0046293D">
        <w:rPr>
          <w:rFonts w:ascii="Times New Roman" w:hAnsi="Times New Roman"/>
          <w:sz w:val="28"/>
          <w:szCs w:val="28"/>
        </w:rPr>
        <w:t>д. Канищево</w:t>
      </w:r>
      <w:r w:rsidR="00A15946" w:rsidRPr="0046293D">
        <w:rPr>
          <w:rFonts w:ascii="Times New Roman" w:hAnsi="Times New Roman"/>
          <w:sz w:val="28"/>
          <w:szCs w:val="28"/>
        </w:rPr>
        <w:t xml:space="preserve">. </w:t>
      </w:r>
    </w:p>
    <w:p w:rsidR="00FD7B3E" w:rsidRDefault="00FD7B3E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Подготовлена проектно-сметная документация по строительству наружной сети канализации от частных жилых домов по </w:t>
      </w:r>
      <w:r w:rsidR="004D4C59" w:rsidRPr="0046293D">
        <w:rPr>
          <w:rFonts w:ascii="Times New Roman" w:hAnsi="Times New Roman"/>
          <w:sz w:val="28"/>
          <w:szCs w:val="28"/>
        </w:rPr>
        <w:t xml:space="preserve">первой </w:t>
      </w:r>
      <w:r w:rsidRPr="0046293D">
        <w:rPr>
          <w:rFonts w:ascii="Times New Roman" w:hAnsi="Times New Roman"/>
          <w:sz w:val="28"/>
          <w:szCs w:val="28"/>
        </w:rPr>
        <w:t>ул</w:t>
      </w:r>
      <w:r w:rsidR="00695322" w:rsidRPr="0046293D">
        <w:rPr>
          <w:rFonts w:ascii="Times New Roman" w:hAnsi="Times New Roman"/>
          <w:sz w:val="28"/>
          <w:szCs w:val="28"/>
        </w:rPr>
        <w:t xml:space="preserve">ице. </w:t>
      </w:r>
    </w:p>
    <w:p w:rsidR="00FD7B3E" w:rsidRDefault="00FD7B3E" w:rsidP="00462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Уважаемые депутаты! Для решения вопроса подключения к коллектору частных домов предлагаю в рамках программы «Развитие отдельных территорий города Рязани» не только строить дороги, но и </w:t>
      </w:r>
      <w:r w:rsidR="004D4C59" w:rsidRPr="0046293D">
        <w:rPr>
          <w:rFonts w:ascii="Times New Roman" w:hAnsi="Times New Roman"/>
          <w:sz w:val="28"/>
          <w:szCs w:val="28"/>
        </w:rPr>
        <w:t xml:space="preserve">коммунальные сети. </w:t>
      </w:r>
      <w:r w:rsidRPr="0046293D">
        <w:rPr>
          <w:rFonts w:ascii="Times New Roman" w:hAnsi="Times New Roman"/>
          <w:sz w:val="28"/>
          <w:szCs w:val="28"/>
        </w:rPr>
        <w:t xml:space="preserve">Если предложение будет поддержано, администрация готова внести соответствующие изменения в программу. </w:t>
      </w:r>
    </w:p>
    <w:p w:rsidR="004A225A" w:rsidRPr="0046293D" w:rsidRDefault="004A225A" w:rsidP="00462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46293D">
        <w:rPr>
          <w:b/>
          <w:i/>
          <w:sz w:val="28"/>
          <w:szCs w:val="28"/>
        </w:rPr>
        <w:t>«Комфортная среда»</w:t>
      </w:r>
    </w:p>
    <w:p w:rsidR="00FD7B3E" w:rsidRDefault="00FD7B3E" w:rsidP="0046293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A225A" w:rsidRPr="0046293D" w:rsidRDefault="004A225A" w:rsidP="0046293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93D">
        <w:rPr>
          <w:rFonts w:ascii="Times New Roman" w:hAnsi="Times New Roman"/>
          <w:sz w:val="28"/>
          <w:szCs w:val="28"/>
          <w:lang w:eastAsia="ru-RU"/>
        </w:rPr>
        <w:t xml:space="preserve">Все планы по благоустройству общественных пространств в 2024 году выполнены в полном объеме. Работы по нацпроекту проведены </w:t>
      </w:r>
      <w:r w:rsidRPr="0046293D">
        <w:rPr>
          <w:rFonts w:ascii="Times New Roman" w:hAnsi="Times New Roman"/>
          <w:sz w:val="28"/>
          <w:szCs w:val="28"/>
        </w:rPr>
        <w:t>в Лесопарке; в сквере им. Маршала Бирюзова</w:t>
      </w:r>
      <w:r w:rsidRPr="004629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в </w:t>
      </w:r>
      <w:r w:rsidRPr="0046293D">
        <w:rPr>
          <w:rFonts w:ascii="Times New Roman" w:hAnsi="Times New Roman"/>
          <w:sz w:val="28"/>
          <w:szCs w:val="28"/>
        </w:rPr>
        <w:t xml:space="preserve">Новопавловской роще; </w:t>
      </w:r>
      <w:r w:rsidRPr="0046293D">
        <w:rPr>
          <w:rFonts w:ascii="Times New Roman" w:hAnsi="Times New Roman"/>
          <w:color w:val="000000"/>
          <w:sz w:val="28"/>
          <w:szCs w:val="28"/>
          <w:lang w:eastAsia="ru-RU"/>
        </w:rPr>
        <w:t>на Черезовских прудах (четная сторона по улице Новоселов).</w:t>
      </w:r>
    </w:p>
    <w:p w:rsidR="007D3A32" w:rsidRDefault="007D3A32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29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счет дополнительных средств по поручению Павла Викторовича благоустроены Нижний городской парк и два участка Лыбедского бульвара. </w:t>
      </w:r>
    </w:p>
    <w:p w:rsidR="007D3A32" w:rsidRDefault="007D3A32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В этом году продолжаем благоустройство общественных пространств в рамках нового нацпроекта </w:t>
      </w:r>
      <w:r w:rsidRPr="0046293D">
        <w:rPr>
          <w:rFonts w:ascii="Times New Roman" w:hAnsi="Times New Roman"/>
          <w:sz w:val="28"/>
          <w:szCs w:val="28"/>
          <w:lang w:eastAsia="ru-RU"/>
        </w:rPr>
        <w:t xml:space="preserve">«Инфраструктура для жизни». </w:t>
      </w:r>
      <w:r w:rsidRPr="0046293D">
        <w:rPr>
          <w:rFonts w:ascii="Times New Roman" w:hAnsi="Times New Roman"/>
          <w:sz w:val="28"/>
          <w:szCs w:val="28"/>
        </w:rPr>
        <w:t>Р</w:t>
      </w:r>
      <w:r w:rsidRPr="0046293D">
        <w:rPr>
          <w:rFonts w:ascii="Times New Roman" w:hAnsi="Times New Roman"/>
          <w:color w:val="000000"/>
          <w:sz w:val="28"/>
          <w:szCs w:val="28"/>
          <w:lang w:eastAsia="ru-RU"/>
        </w:rPr>
        <w:t>аботы проводятся в</w:t>
      </w:r>
      <w:r w:rsidRPr="0046293D">
        <w:rPr>
          <w:rFonts w:ascii="Times New Roman" w:hAnsi="Times New Roman"/>
          <w:sz w:val="28"/>
          <w:szCs w:val="28"/>
        </w:rPr>
        <w:t xml:space="preserve"> Лесопарке, на Черезовских прудах, в парке Морской славы и на площади Победы. </w:t>
      </w:r>
    </w:p>
    <w:p w:rsidR="007D3A32" w:rsidRDefault="007D3A32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Отмечу, что горожане очень активно голосуют за объекты для благоустройства, стремятся, чтобы благоустройство было проведено именно в рамках национального проекта. В 2025 году уже проголосовало более 80 тысяч горожан. </w:t>
      </w:r>
    </w:p>
    <w:p w:rsidR="004A225A" w:rsidRPr="0046293D" w:rsidRDefault="004A225A" w:rsidP="0046293D">
      <w:pPr>
        <w:pStyle w:val="1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</w:p>
    <w:p w:rsidR="004A225A" w:rsidRPr="0046293D" w:rsidRDefault="004A225A" w:rsidP="0046293D">
      <w:pPr>
        <w:pStyle w:val="1"/>
        <w:keepNext/>
        <w:spacing w:before="0" w:beforeAutospacing="0" w:after="0" w:afterAutospacing="0"/>
        <w:rPr>
          <w:i/>
          <w:sz w:val="28"/>
          <w:szCs w:val="28"/>
        </w:rPr>
      </w:pPr>
      <w:r w:rsidRPr="0046293D">
        <w:rPr>
          <w:i/>
          <w:sz w:val="28"/>
          <w:szCs w:val="28"/>
        </w:rPr>
        <w:t>«Большой пешеходный маршрут»</w:t>
      </w:r>
    </w:p>
    <w:p w:rsidR="007D3A32" w:rsidRDefault="007D3A32" w:rsidP="0046293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bCs/>
          <w:iCs/>
          <w:sz w:val="28"/>
          <w:szCs w:val="28"/>
          <w:lang w:eastAsia="ru-RU"/>
        </w:rPr>
        <w:t>Совместно с Правительством региона продолжаем созда</w:t>
      </w:r>
      <w:r w:rsidR="00011359" w:rsidRPr="0046293D">
        <w:rPr>
          <w:rFonts w:ascii="Times New Roman" w:hAnsi="Times New Roman"/>
          <w:bCs/>
          <w:iCs/>
          <w:sz w:val="28"/>
          <w:szCs w:val="28"/>
          <w:lang w:eastAsia="ru-RU"/>
        </w:rPr>
        <w:t>вать</w:t>
      </w:r>
      <w:r w:rsidRPr="0046293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Большо</w:t>
      </w:r>
      <w:r w:rsidR="00011359" w:rsidRPr="0046293D">
        <w:rPr>
          <w:rFonts w:ascii="Times New Roman" w:hAnsi="Times New Roman"/>
          <w:bCs/>
          <w:iCs/>
          <w:sz w:val="28"/>
          <w:szCs w:val="28"/>
          <w:lang w:eastAsia="ru-RU"/>
        </w:rPr>
        <w:t>й</w:t>
      </w:r>
      <w:r w:rsidRPr="0046293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пешеходн</w:t>
      </w:r>
      <w:r w:rsidR="00011359" w:rsidRPr="0046293D">
        <w:rPr>
          <w:rFonts w:ascii="Times New Roman" w:hAnsi="Times New Roman"/>
          <w:bCs/>
          <w:iCs/>
          <w:sz w:val="28"/>
          <w:szCs w:val="28"/>
          <w:lang w:eastAsia="ru-RU"/>
        </w:rPr>
        <w:t>ый</w:t>
      </w:r>
      <w:r w:rsidRPr="0046293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маршрут. В прошлом году все планы реализованы</w:t>
      </w:r>
      <w:r w:rsidR="004D4C59" w:rsidRPr="0046293D">
        <w:rPr>
          <w:rFonts w:ascii="Times New Roman" w:hAnsi="Times New Roman"/>
          <w:bCs/>
          <w:iCs/>
          <w:sz w:val="28"/>
          <w:szCs w:val="28"/>
          <w:lang w:eastAsia="ru-RU"/>
        </w:rPr>
        <w:t>. Б</w:t>
      </w:r>
      <w:r w:rsidRPr="0046293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лагоустроено три участка. Завершается реконструкция ул. Мюнстерской. В этом году начнется благоустройство ЦПКиО. В планах приведение в порядок еще двух участков – набережная у памятника Есенину и территория Лыбедского бульвара от стадиона до автотранспортного колледжа. </w:t>
      </w:r>
    </w:p>
    <w:p w:rsidR="00CC5044" w:rsidRDefault="00CC5044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Объявлен аукцион на благоустройство новой пешеходной зоны </w:t>
      </w:r>
      <w:r w:rsidR="00CC5044">
        <w:rPr>
          <w:rFonts w:ascii="Times New Roman" w:hAnsi="Times New Roman"/>
          <w:sz w:val="28"/>
          <w:szCs w:val="28"/>
        </w:rPr>
        <w:t>–</w:t>
      </w:r>
      <w:r w:rsidRPr="0046293D">
        <w:rPr>
          <w:rFonts w:ascii="Times New Roman" w:hAnsi="Times New Roman"/>
          <w:sz w:val="28"/>
          <w:szCs w:val="28"/>
        </w:rPr>
        <w:t xml:space="preserve"> ул.</w:t>
      </w:r>
      <w:r w:rsidR="00CC5044">
        <w:rPr>
          <w:rFonts w:ascii="Times New Roman" w:hAnsi="Times New Roman"/>
          <w:sz w:val="28"/>
          <w:szCs w:val="28"/>
        </w:rPr>
        <w:t xml:space="preserve"> </w:t>
      </w:r>
      <w:r w:rsidRPr="0046293D">
        <w:rPr>
          <w:rFonts w:ascii="Times New Roman" w:hAnsi="Times New Roman"/>
          <w:sz w:val="28"/>
          <w:szCs w:val="28"/>
        </w:rPr>
        <w:t>Павлова (со стороны музея-усадьбы академика). На эти цели предусмотрено более 250 млн</w:t>
      </w:r>
      <w:r w:rsidR="006F414A" w:rsidRPr="0046293D">
        <w:rPr>
          <w:rFonts w:ascii="Times New Roman" w:hAnsi="Times New Roman"/>
          <w:sz w:val="28"/>
          <w:szCs w:val="28"/>
        </w:rPr>
        <w:t>.</w:t>
      </w:r>
      <w:r w:rsidRPr="0046293D">
        <w:rPr>
          <w:rFonts w:ascii="Times New Roman" w:hAnsi="Times New Roman"/>
          <w:sz w:val="28"/>
          <w:szCs w:val="28"/>
        </w:rPr>
        <w:t xml:space="preserve"> рублей. Запланировано ограничение движения транспорта, расширение пешеходной зоны, освещение и озеленение. В данный момент ведутся закупочные процедуры по определению подрядной организации. </w:t>
      </w:r>
    </w:p>
    <w:p w:rsidR="00CC5044" w:rsidRDefault="00CC5044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Еще раз хотелось бы сказать большое спасибо Павлу Викторовичу за его инициативу создать в городе Большой пешеходный маршрут протяженностью более 15 км. Наша задача </w:t>
      </w:r>
      <w:r w:rsidR="000E46DE" w:rsidRPr="0046293D">
        <w:rPr>
          <w:rFonts w:ascii="Times New Roman" w:hAnsi="Times New Roman"/>
          <w:sz w:val="28"/>
          <w:szCs w:val="28"/>
        </w:rPr>
        <w:t xml:space="preserve">не только </w:t>
      </w:r>
      <w:r w:rsidRPr="0046293D">
        <w:rPr>
          <w:rFonts w:ascii="Times New Roman" w:hAnsi="Times New Roman"/>
          <w:sz w:val="28"/>
          <w:szCs w:val="28"/>
        </w:rPr>
        <w:t xml:space="preserve">сделать работы </w:t>
      </w:r>
      <w:r w:rsidRPr="0046293D">
        <w:rPr>
          <w:rFonts w:ascii="Times New Roman" w:hAnsi="Times New Roman"/>
          <w:sz w:val="28"/>
          <w:szCs w:val="28"/>
        </w:rPr>
        <w:lastRenderedPageBreak/>
        <w:t>качественно</w:t>
      </w:r>
      <w:r w:rsidR="000E46DE" w:rsidRPr="0046293D">
        <w:rPr>
          <w:rFonts w:ascii="Times New Roman" w:hAnsi="Times New Roman"/>
          <w:sz w:val="28"/>
          <w:szCs w:val="28"/>
        </w:rPr>
        <w:t xml:space="preserve">, но и </w:t>
      </w:r>
      <w:r w:rsidRPr="0046293D">
        <w:rPr>
          <w:rFonts w:ascii="Times New Roman" w:hAnsi="Times New Roman"/>
          <w:sz w:val="28"/>
          <w:szCs w:val="28"/>
        </w:rPr>
        <w:t>содержать маршрут в надлежащем виде</w:t>
      </w:r>
      <w:r w:rsidR="000E46DE" w:rsidRPr="0046293D">
        <w:rPr>
          <w:rFonts w:ascii="Times New Roman" w:hAnsi="Times New Roman"/>
          <w:sz w:val="28"/>
          <w:szCs w:val="28"/>
        </w:rPr>
        <w:t xml:space="preserve"> </w:t>
      </w:r>
      <w:r w:rsidRPr="0046293D">
        <w:rPr>
          <w:rFonts w:ascii="Times New Roman" w:hAnsi="Times New Roman"/>
          <w:sz w:val="28"/>
          <w:szCs w:val="28"/>
        </w:rPr>
        <w:t xml:space="preserve">и сделать его местом активного отдыха горожан. </w:t>
      </w: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6293D">
        <w:rPr>
          <w:rFonts w:ascii="Times New Roman" w:hAnsi="Times New Roman"/>
          <w:b/>
          <w:i/>
          <w:sz w:val="28"/>
          <w:szCs w:val="28"/>
        </w:rPr>
        <w:t>«Город трудовой доблести»</w:t>
      </w:r>
    </w:p>
    <w:p w:rsidR="00CC5044" w:rsidRDefault="00CC5044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6293D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46293D">
        <w:rPr>
          <w:rFonts w:ascii="Times New Roman" w:hAnsi="Times New Roman"/>
          <w:color w:val="000000"/>
          <w:sz w:val="28"/>
          <w:szCs w:val="28"/>
        </w:rPr>
        <w:t xml:space="preserve"> Дню города планируется завершение благоустройства сквера у вокзала «Рязань-2». В прошлом году было определено место установки стелы</w:t>
      </w:r>
      <w:r w:rsidR="00AA4B86" w:rsidRPr="0046293D">
        <w:rPr>
          <w:rFonts w:ascii="Times New Roman" w:hAnsi="Times New Roman"/>
          <w:color w:val="000000"/>
          <w:sz w:val="28"/>
          <w:szCs w:val="28"/>
        </w:rPr>
        <w:t xml:space="preserve"> в честь присвоения городу почётного звания «Город трудовой доблести». В </w:t>
      </w:r>
      <w:r w:rsidRPr="0046293D">
        <w:rPr>
          <w:rFonts w:ascii="Times New Roman" w:hAnsi="Times New Roman"/>
          <w:color w:val="000000"/>
          <w:sz w:val="28"/>
          <w:szCs w:val="28"/>
        </w:rPr>
        <w:t xml:space="preserve">этом году проводятся работы по </w:t>
      </w:r>
      <w:r w:rsidR="00AA4B86" w:rsidRPr="0046293D">
        <w:rPr>
          <w:rFonts w:ascii="Times New Roman" w:hAnsi="Times New Roman"/>
          <w:color w:val="000000"/>
          <w:sz w:val="28"/>
          <w:szCs w:val="28"/>
        </w:rPr>
        <w:t>е</w:t>
      </w:r>
      <w:r w:rsidR="00E85DE9">
        <w:rPr>
          <w:rFonts w:ascii="Times New Roman" w:hAnsi="Times New Roman"/>
          <w:color w:val="000000"/>
          <w:sz w:val="28"/>
          <w:szCs w:val="28"/>
        </w:rPr>
        <w:t>е</w:t>
      </w:r>
      <w:r w:rsidR="00AA4B86" w:rsidRPr="0046293D">
        <w:rPr>
          <w:rFonts w:ascii="Times New Roman" w:hAnsi="Times New Roman"/>
          <w:color w:val="000000"/>
          <w:sz w:val="28"/>
          <w:szCs w:val="28"/>
        </w:rPr>
        <w:t xml:space="preserve"> строительству. </w:t>
      </w:r>
    </w:p>
    <w:p w:rsidR="00E85DE9" w:rsidRDefault="00E85DE9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293D">
        <w:rPr>
          <w:rFonts w:ascii="Times New Roman" w:hAnsi="Times New Roman"/>
          <w:color w:val="000000"/>
          <w:sz w:val="28"/>
          <w:szCs w:val="28"/>
        </w:rPr>
        <w:t xml:space="preserve">Также ведется благоустройство прилегающей территории: устройство инженерных сетей, прокладка новых пешеходных дорожек с зонами отдыха и скамейками, монтаж освещения, замена тротуарного покрытия, озеленение сквера. </w:t>
      </w:r>
    </w:p>
    <w:p w:rsidR="004A225A" w:rsidRPr="0046293D" w:rsidRDefault="004A225A" w:rsidP="0046293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6293D">
        <w:rPr>
          <w:rFonts w:ascii="Times New Roman" w:hAnsi="Times New Roman"/>
          <w:b/>
          <w:i/>
          <w:sz w:val="28"/>
          <w:szCs w:val="28"/>
          <w:lang w:eastAsia="ru-RU"/>
        </w:rPr>
        <w:t>«Благоустройство дворов»</w:t>
      </w:r>
    </w:p>
    <w:p w:rsidR="00236A1D" w:rsidRDefault="00236A1D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Планы по благоустройству дворов также выполнены в полном объеме. По программе «Формирование современной городской среды города Рязани» в 2024 году:</w:t>
      </w:r>
    </w:p>
    <w:p w:rsidR="00236A1D" w:rsidRDefault="00236A1D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6" w:rsidRPr="0046293D" w:rsidRDefault="00236A1D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A225A" w:rsidRPr="0046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225A" w:rsidRPr="0046293D">
        <w:rPr>
          <w:rFonts w:ascii="Times New Roman" w:hAnsi="Times New Roman"/>
          <w:sz w:val="28"/>
          <w:szCs w:val="28"/>
        </w:rPr>
        <w:t>комплексное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A225A" w:rsidRPr="0046293D">
        <w:rPr>
          <w:rFonts w:ascii="Times New Roman" w:hAnsi="Times New Roman"/>
          <w:sz w:val="28"/>
          <w:szCs w:val="28"/>
        </w:rPr>
        <w:t>благоустроены 6 дворовых территорий</w:t>
      </w:r>
      <w:r w:rsidR="00A15946" w:rsidRPr="0046293D">
        <w:rPr>
          <w:rFonts w:ascii="Times New Roman" w:hAnsi="Times New Roman"/>
          <w:sz w:val="28"/>
          <w:szCs w:val="28"/>
        </w:rPr>
        <w:t>;</w:t>
      </w:r>
    </w:p>
    <w:p w:rsidR="005724F9" w:rsidRDefault="005724F9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6" w:rsidRPr="0046293D" w:rsidRDefault="00236A1D" w:rsidP="0046293D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A225A" w:rsidRPr="0046293D">
        <w:rPr>
          <w:rFonts w:ascii="Times New Roman" w:hAnsi="Times New Roman"/>
          <w:sz w:val="28"/>
          <w:szCs w:val="28"/>
        </w:rPr>
        <w:t xml:space="preserve"> еще 44 дворовых территории благоустроены в соответствии </w:t>
      </w:r>
      <w:r w:rsidR="004A225A" w:rsidRPr="0046293D">
        <w:rPr>
          <w:rFonts w:ascii="Times New Roman" w:hAnsi="Times New Roman"/>
          <w:sz w:val="28"/>
          <w:szCs w:val="28"/>
        </w:rPr>
        <w:br/>
        <w:t>с минимальным перечнем работ (ремонт проездов)</w:t>
      </w:r>
      <w:r w:rsidR="00A15946" w:rsidRPr="0046293D">
        <w:rPr>
          <w:rFonts w:ascii="Times New Roman" w:hAnsi="Times New Roman"/>
          <w:sz w:val="28"/>
          <w:szCs w:val="28"/>
        </w:rPr>
        <w:t>.</w:t>
      </w:r>
      <w:r w:rsidR="004A225A" w:rsidRPr="0046293D">
        <w:rPr>
          <w:rFonts w:ascii="Times New Roman" w:hAnsi="Times New Roman"/>
          <w:sz w:val="28"/>
          <w:szCs w:val="28"/>
        </w:rPr>
        <w:t xml:space="preserve"> </w:t>
      </w:r>
    </w:p>
    <w:p w:rsidR="00236A1D" w:rsidRDefault="00236A1D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В этом году продолжим благоустройство дворов. На </w:t>
      </w:r>
      <w:r w:rsidR="00236A1D">
        <w:rPr>
          <w:rFonts w:ascii="Times New Roman" w:hAnsi="Times New Roman"/>
          <w:sz w:val="28"/>
          <w:szCs w:val="28"/>
        </w:rPr>
        <w:t>20</w:t>
      </w:r>
      <w:r w:rsidRPr="0046293D">
        <w:rPr>
          <w:rFonts w:ascii="Times New Roman" w:hAnsi="Times New Roman"/>
          <w:sz w:val="28"/>
          <w:szCs w:val="28"/>
        </w:rPr>
        <w:t xml:space="preserve">25 год комплексный ремонт пройдет на 3 дворовых территориях и 38 дворов будут отремонтированы по минимальному перечню. </w:t>
      </w:r>
    </w:p>
    <w:p w:rsidR="00A22B63" w:rsidRPr="0046293D" w:rsidRDefault="00A22B63" w:rsidP="004629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6293D">
        <w:rPr>
          <w:rFonts w:ascii="Times New Roman" w:hAnsi="Times New Roman"/>
          <w:b/>
          <w:i/>
          <w:sz w:val="28"/>
          <w:szCs w:val="28"/>
          <w:lang w:eastAsia="ru-RU"/>
        </w:rPr>
        <w:t>«Местные инициативы»</w:t>
      </w:r>
    </w:p>
    <w:p w:rsidR="0031300B" w:rsidRDefault="0031300B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Большим спросом у жителей пользуется программа поддержки местных инициатив. В 2024 году планы выполнены в полном объеме. При участии горожан в софинансировании и общественном контроле за ходом работ выполнено 49 инициативных проектов по благоустройству.</w:t>
      </w:r>
    </w:p>
    <w:p w:rsidR="0031300B" w:rsidRDefault="0031300B" w:rsidP="0046293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A225A" w:rsidRPr="0046293D" w:rsidRDefault="004A225A" w:rsidP="0046293D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6293D">
        <w:rPr>
          <w:sz w:val="28"/>
          <w:szCs w:val="28"/>
        </w:rPr>
        <w:t xml:space="preserve">В планах на 2025 год </w:t>
      </w:r>
      <w:r w:rsidR="00A22B63" w:rsidRPr="0046293D">
        <w:rPr>
          <w:sz w:val="28"/>
          <w:szCs w:val="28"/>
        </w:rPr>
        <w:t>–</w:t>
      </w:r>
      <w:r w:rsidRPr="0046293D">
        <w:rPr>
          <w:sz w:val="28"/>
          <w:szCs w:val="28"/>
        </w:rPr>
        <w:t xml:space="preserve"> 55 проектов местных инициатив. </w:t>
      </w:r>
      <w:r w:rsidRPr="0046293D">
        <w:rPr>
          <w:color w:val="212529"/>
          <w:sz w:val="28"/>
          <w:szCs w:val="28"/>
        </w:rPr>
        <w:t xml:space="preserve">Среди них – приведение в порядок дорог и пешеходных дорожек, устройство уличного освещения, установка спортивных площадок и новых </w:t>
      </w:r>
      <w:r w:rsidR="006F414A" w:rsidRPr="0046293D">
        <w:rPr>
          <w:color w:val="212529"/>
          <w:sz w:val="28"/>
          <w:szCs w:val="28"/>
        </w:rPr>
        <w:t>артобъектов</w:t>
      </w:r>
      <w:r w:rsidRPr="0046293D">
        <w:rPr>
          <w:color w:val="212529"/>
          <w:sz w:val="28"/>
          <w:szCs w:val="28"/>
        </w:rPr>
        <w:t xml:space="preserve">. </w:t>
      </w: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6293D">
        <w:rPr>
          <w:rFonts w:ascii="Times New Roman" w:hAnsi="Times New Roman"/>
          <w:b/>
          <w:i/>
          <w:sz w:val="28"/>
          <w:szCs w:val="28"/>
        </w:rPr>
        <w:t>«Детские и спортивные площадки»</w:t>
      </w:r>
    </w:p>
    <w:p w:rsidR="0031300B" w:rsidRDefault="0031300B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Особое внимание уделяется устройству спортивных площадок и установке детского игрового оборудования. Вс</w:t>
      </w:r>
      <w:r w:rsidR="0063375E">
        <w:rPr>
          <w:rFonts w:ascii="Times New Roman" w:hAnsi="Times New Roman"/>
          <w:sz w:val="28"/>
          <w:szCs w:val="28"/>
        </w:rPr>
        <w:t>е</w:t>
      </w:r>
      <w:r w:rsidRPr="0046293D">
        <w:rPr>
          <w:rFonts w:ascii="Times New Roman" w:hAnsi="Times New Roman"/>
          <w:sz w:val="28"/>
          <w:szCs w:val="28"/>
        </w:rPr>
        <w:t xml:space="preserve"> запланированное удалось воплотить в </w:t>
      </w:r>
      <w:r w:rsidRPr="0046293D">
        <w:rPr>
          <w:rFonts w:ascii="Times New Roman" w:hAnsi="Times New Roman"/>
          <w:sz w:val="28"/>
          <w:szCs w:val="28"/>
        </w:rPr>
        <w:lastRenderedPageBreak/>
        <w:t>жизнь. В 2024 году обустроено 14 спортивных площадок</w:t>
      </w:r>
      <w:r w:rsidR="00AE4448" w:rsidRPr="0046293D">
        <w:rPr>
          <w:rFonts w:ascii="Times New Roman" w:hAnsi="Times New Roman"/>
          <w:sz w:val="28"/>
          <w:szCs w:val="28"/>
        </w:rPr>
        <w:t>.</w:t>
      </w:r>
      <w:r w:rsidRPr="0046293D">
        <w:rPr>
          <w:rFonts w:ascii="Times New Roman" w:hAnsi="Times New Roman"/>
          <w:sz w:val="28"/>
          <w:szCs w:val="28"/>
        </w:rPr>
        <w:t xml:space="preserve"> Детское игровое оборудование установлено в Заводском сквере, сквере 50-летия Октября, на ул. Черновицкой. Кроме того, детские площадки появились в рамках реконструкции Лыбедского бульвара и Нижнего городского парка.</w:t>
      </w:r>
    </w:p>
    <w:p w:rsidR="0042568E" w:rsidRDefault="0042568E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Также по программе «Развитие жилищно-коммунального комплекса города Рязани» в 2024 году во дворах появилось 40 детских площадок. </w:t>
      </w:r>
    </w:p>
    <w:p w:rsidR="0042568E" w:rsidRDefault="0042568E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В 2025 году в Рязани планируется установ</w:t>
      </w:r>
      <w:r w:rsidR="00AE4448" w:rsidRPr="0046293D">
        <w:rPr>
          <w:rFonts w:ascii="Times New Roman" w:hAnsi="Times New Roman"/>
          <w:sz w:val="28"/>
          <w:szCs w:val="28"/>
        </w:rPr>
        <w:t>ить</w:t>
      </w:r>
      <w:r w:rsidRPr="0046293D">
        <w:rPr>
          <w:rFonts w:ascii="Times New Roman" w:hAnsi="Times New Roman"/>
          <w:sz w:val="28"/>
          <w:szCs w:val="28"/>
        </w:rPr>
        <w:t xml:space="preserve"> еще 40 новых детских площадок с безопасным покрытием. </w:t>
      </w:r>
    </w:p>
    <w:p w:rsidR="004A225A" w:rsidRPr="0046293D" w:rsidRDefault="004A225A" w:rsidP="004629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6293D">
        <w:rPr>
          <w:rFonts w:ascii="Times New Roman" w:hAnsi="Times New Roman"/>
          <w:b/>
          <w:i/>
          <w:sz w:val="28"/>
          <w:szCs w:val="28"/>
          <w:lang w:eastAsia="ru-RU"/>
        </w:rPr>
        <w:t>«Общественный транспорт»</w:t>
      </w:r>
    </w:p>
    <w:p w:rsidR="0042568E" w:rsidRDefault="0042568E" w:rsidP="00462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25A" w:rsidRPr="0046293D" w:rsidRDefault="004A225A" w:rsidP="00462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93D">
        <w:rPr>
          <w:rFonts w:ascii="Times New Roman" w:hAnsi="Times New Roman"/>
          <w:sz w:val="28"/>
          <w:szCs w:val="28"/>
          <w:lang w:eastAsia="ru-RU"/>
        </w:rPr>
        <w:t>Благодаря поддержке Губернатора Павла Викторовича Малк</w:t>
      </w:r>
      <w:r w:rsidR="006F414A" w:rsidRPr="0046293D">
        <w:rPr>
          <w:rFonts w:ascii="Times New Roman" w:hAnsi="Times New Roman"/>
          <w:sz w:val="28"/>
          <w:szCs w:val="28"/>
          <w:lang w:eastAsia="ru-RU"/>
        </w:rPr>
        <w:t>о</w:t>
      </w:r>
      <w:r w:rsidRPr="0046293D">
        <w:rPr>
          <w:rFonts w:ascii="Times New Roman" w:hAnsi="Times New Roman"/>
          <w:sz w:val="28"/>
          <w:szCs w:val="28"/>
          <w:lang w:eastAsia="ru-RU"/>
        </w:rPr>
        <w:t>ва продолжаем обновлять городско</w:t>
      </w:r>
      <w:r w:rsidR="004A0C2E" w:rsidRPr="0046293D">
        <w:rPr>
          <w:rFonts w:ascii="Times New Roman" w:hAnsi="Times New Roman"/>
          <w:sz w:val="28"/>
          <w:szCs w:val="28"/>
          <w:lang w:eastAsia="ru-RU"/>
        </w:rPr>
        <w:t>й</w:t>
      </w:r>
      <w:r w:rsidRPr="0046293D">
        <w:rPr>
          <w:rFonts w:ascii="Times New Roman" w:hAnsi="Times New Roman"/>
          <w:sz w:val="28"/>
          <w:szCs w:val="28"/>
          <w:lang w:eastAsia="ru-RU"/>
        </w:rPr>
        <w:t xml:space="preserve"> общественн</w:t>
      </w:r>
      <w:r w:rsidR="004A0C2E" w:rsidRPr="0046293D">
        <w:rPr>
          <w:rFonts w:ascii="Times New Roman" w:hAnsi="Times New Roman"/>
          <w:sz w:val="28"/>
          <w:szCs w:val="28"/>
          <w:lang w:eastAsia="ru-RU"/>
        </w:rPr>
        <w:t>ый</w:t>
      </w:r>
      <w:r w:rsidRPr="0046293D">
        <w:rPr>
          <w:rFonts w:ascii="Times New Roman" w:hAnsi="Times New Roman"/>
          <w:sz w:val="28"/>
          <w:szCs w:val="28"/>
          <w:lang w:eastAsia="ru-RU"/>
        </w:rPr>
        <w:t xml:space="preserve"> транспорт. Все планируемые мероприятия исполнены в полном объеме. В 2024 году поступило 5 новых низкопольных троллейбусов и 28</w:t>
      </w:r>
      <w:r w:rsidRPr="0046293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автобусов</w:t>
      </w:r>
      <w:r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 большого класса</w:t>
      </w:r>
      <w:r w:rsidRPr="0046293D">
        <w:rPr>
          <w:rFonts w:ascii="Times New Roman" w:hAnsi="Times New Roman"/>
          <w:sz w:val="28"/>
          <w:szCs w:val="28"/>
          <w:lang w:eastAsia="ru-RU"/>
        </w:rPr>
        <w:t>. В 2025 году работу продолжим. Подвижной состав общественного транспорта пополнится 1</w:t>
      </w:r>
      <w:r w:rsidR="00BC5178" w:rsidRPr="0046293D">
        <w:rPr>
          <w:rFonts w:ascii="Times New Roman" w:hAnsi="Times New Roman"/>
          <w:sz w:val="28"/>
          <w:szCs w:val="28"/>
          <w:lang w:eastAsia="ru-RU"/>
        </w:rPr>
        <w:t>4</w:t>
      </w:r>
      <w:r w:rsidRPr="0046293D">
        <w:rPr>
          <w:rFonts w:ascii="Times New Roman" w:hAnsi="Times New Roman"/>
          <w:sz w:val="28"/>
          <w:szCs w:val="28"/>
          <w:lang w:eastAsia="ru-RU"/>
        </w:rPr>
        <w:t xml:space="preserve"> новыми троллейбусами и 20 новыми автобусами среднего класса. Причем муниципальное предприятие перестало быть убыточным, и автобусы приобретаются за счет собственных средств УРТ, поставка ожидается к концу июня. Также из Санкт-Петербурга запланирована передача </w:t>
      </w:r>
      <w:r w:rsidR="004A0C2E" w:rsidRPr="0046293D">
        <w:rPr>
          <w:rFonts w:ascii="Times New Roman" w:hAnsi="Times New Roman"/>
          <w:sz w:val="28"/>
          <w:szCs w:val="28"/>
          <w:lang w:eastAsia="ru-RU"/>
        </w:rPr>
        <w:t>не менее 20</w:t>
      </w:r>
      <w:r w:rsidRPr="0046293D">
        <w:rPr>
          <w:rFonts w:ascii="Times New Roman" w:hAnsi="Times New Roman"/>
          <w:sz w:val="28"/>
          <w:szCs w:val="28"/>
          <w:lang w:eastAsia="ru-RU"/>
        </w:rPr>
        <w:t xml:space="preserve"> троллейбусов после капитального ремонта. </w:t>
      </w:r>
    </w:p>
    <w:p w:rsidR="00FB08F4" w:rsidRDefault="00FB08F4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Процент выполнения графика перевозок муниципальным транспортом увеличился. </w:t>
      </w:r>
    </w:p>
    <w:p w:rsidR="00FB08F4" w:rsidRDefault="00FB08F4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Процент охвата муниципальным транспортом от общего пассажиропотока составил </w:t>
      </w:r>
      <w:r w:rsidR="00CF4AA3" w:rsidRPr="0046293D">
        <w:rPr>
          <w:rFonts w:ascii="Times New Roman" w:hAnsi="Times New Roman"/>
          <w:sz w:val="28"/>
          <w:szCs w:val="28"/>
        </w:rPr>
        <w:t xml:space="preserve">45%, в 2023 году – 40%. </w:t>
      </w:r>
      <w:r w:rsidRPr="0046293D">
        <w:rPr>
          <w:rFonts w:ascii="Times New Roman" w:hAnsi="Times New Roman"/>
          <w:sz w:val="28"/>
          <w:szCs w:val="28"/>
        </w:rPr>
        <w:tab/>
      </w:r>
    </w:p>
    <w:p w:rsidR="004A225A" w:rsidRPr="0046293D" w:rsidRDefault="004A225A" w:rsidP="0046293D">
      <w:pPr>
        <w:pStyle w:val="a5"/>
        <w:shd w:val="clear" w:color="auto" w:fill="FFFFFF"/>
        <w:spacing w:before="0" w:beforeAutospacing="0" w:after="63" w:afterAutospacing="0"/>
        <w:jc w:val="both"/>
        <w:rPr>
          <w:rFonts w:ascii="Arial" w:hAnsi="Arial" w:cs="Arial"/>
          <w:color w:val="212529"/>
          <w:sz w:val="28"/>
          <w:szCs w:val="28"/>
        </w:rPr>
      </w:pPr>
    </w:p>
    <w:p w:rsidR="004A225A" w:rsidRPr="0046293D" w:rsidRDefault="004A225A" w:rsidP="004629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6293D">
        <w:rPr>
          <w:rFonts w:ascii="Times New Roman" w:hAnsi="Times New Roman"/>
          <w:b/>
          <w:i/>
          <w:sz w:val="28"/>
          <w:szCs w:val="28"/>
          <w:lang w:eastAsia="ru-RU"/>
        </w:rPr>
        <w:t>«ЖКХ»</w:t>
      </w:r>
    </w:p>
    <w:p w:rsidR="00FB08F4" w:rsidRDefault="00FB08F4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64D6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  <w:lang w:eastAsia="ru-RU"/>
        </w:rPr>
        <w:t xml:space="preserve">Продолжаются работы по приведению в порядок  коммунальной инфраструктуры города. Планы </w:t>
      </w:r>
      <w:r w:rsidRPr="0046293D">
        <w:rPr>
          <w:rFonts w:ascii="Times New Roman" w:hAnsi="Times New Roman"/>
          <w:sz w:val="28"/>
          <w:szCs w:val="28"/>
        </w:rPr>
        <w:t xml:space="preserve">подготовки к отопительному сезону по итогам 2024 года выполнены. Все </w:t>
      </w:r>
      <w:r w:rsidR="00CF4AA3" w:rsidRPr="0046293D">
        <w:rPr>
          <w:rFonts w:ascii="Times New Roman" w:hAnsi="Times New Roman"/>
          <w:sz w:val="28"/>
          <w:szCs w:val="28"/>
        </w:rPr>
        <w:t xml:space="preserve">потребители тепловой энергии, теплоснабжающие и теплосетевые организации </w:t>
      </w:r>
      <w:r w:rsidRPr="0046293D">
        <w:rPr>
          <w:rFonts w:ascii="Times New Roman" w:hAnsi="Times New Roman"/>
          <w:sz w:val="28"/>
          <w:szCs w:val="28"/>
        </w:rPr>
        <w:t>получили паспорта готовности вовремя. Отремонтировано 22 километра тепловых сетей. Проведен капитальный ремонт 6 километров магистральных тепловых сетей</w:t>
      </w:r>
      <w:r w:rsidR="00221371" w:rsidRPr="0046293D">
        <w:rPr>
          <w:rFonts w:ascii="Times New Roman" w:hAnsi="Times New Roman"/>
          <w:sz w:val="28"/>
          <w:szCs w:val="28"/>
        </w:rPr>
        <w:t>.</w:t>
      </w:r>
    </w:p>
    <w:p w:rsidR="00371E95" w:rsidRDefault="00371E95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1371" w:rsidRPr="0046293D" w:rsidRDefault="00221371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В конце 2024 года построена и введена в эксплуатацию новая котельная в Дягилево, обеспечивающая теплом более 6,5 тысяч рязанцев. </w:t>
      </w:r>
    </w:p>
    <w:p w:rsidR="00371E95" w:rsidRDefault="00371E95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371" w:rsidRPr="0046293D" w:rsidRDefault="00221371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93D">
        <w:rPr>
          <w:rFonts w:ascii="Times New Roman" w:hAnsi="Times New Roman"/>
          <w:sz w:val="28"/>
          <w:szCs w:val="28"/>
          <w:lang w:eastAsia="ru-RU"/>
        </w:rPr>
        <w:t xml:space="preserve">В этом году планируется завершить реконструкцию двух канализационно-насосных станций </w:t>
      </w:r>
      <w:r w:rsidR="00371E95">
        <w:rPr>
          <w:rFonts w:ascii="Times New Roman" w:hAnsi="Times New Roman"/>
          <w:sz w:val="28"/>
          <w:szCs w:val="28"/>
          <w:lang w:eastAsia="ru-RU"/>
        </w:rPr>
        <w:t>–</w:t>
      </w:r>
      <w:r w:rsidRPr="0046293D">
        <w:rPr>
          <w:rFonts w:ascii="Times New Roman" w:hAnsi="Times New Roman"/>
          <w:sz w:val="28"/>
          <w:szCs w:val="28"/>
          <w:lang w:eastAsia="ru-RU"/>
        </w:rPr>
        <w:t xml:space="preserve"> КНС-4</w:t>
      </w:r>
      <w:r w:rsidR="00371E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93D">
        <w:rPr>
          <w:rFonts w:ascii="Times New Roman" w:hAnsi="Times New Roman"/>
          <w:sz w:val="28"/>
          <w:szCs w:val="28"/>
          <w:lang w:eastAsia="ru-RU"/>
        </w:rPr>
        <w:t xml:space="preserve">и КНС-10. </w:t>
      </w:r>
    </w:p>
    <w:p w:rsidR="00371E95" w:rsidRDefault="00371E95" w:rsidP="004629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95D1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bCs/>
          <w:sz w:val="28"/>
          <w:szCs w:val="28"/>
        </w:rPr>
        <w:lastRenderedPageBreak/>
        <w:t>Рязань активно участвует в реализации нацпроектов. По федеральному проекту</w:t>
      </w:r>
      <w:r w:rsidR="00FD64D6" w:rsidRPr="0046293D">
        <w:rPr>
          <w:rFonts w:ascii="Times New Roman" w:hAnsi="Times New Roman"/>
          <w:bCs/>
          <w:sz w:val="28"/>
          <w:szCs w:val="28"/>
        </w:rPr>
        <w:t xml:space="preserve"> </w:t>
      </w:r>
      <w:r w:rsidRPr="0046293D">
        <w:rPr>
          <w:rFonts w:ascii="Times New Roman" w:hAnsi="Times New Roman"/>
          <w:bCs/>
          <w:sz w:val="28"/>
          <w:szCs w:val="28"/>
        </w:rPr>
        <w:t>«Модернизация коммунальной инфраструктуры»</w:t>
      </w:r>
      <w:r w:rsidR="00FD64D6" w:rsidRPr="0046293D">
        <w:rPr>
          <w:rFonts w:ascii="Times New Roman" w:hAnsi="Times New Roman"/>
          <w:bCs/>
          <w:sz w:val="28"/>
          <w:szCs w:val="28"/>
        </w:rPr>
        <w:t xml:space="preserve"> </w:t>
      </w:r>
      <w:r w:rsidR="00FD64D6" w:rsidRPr="0046293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 2025 год</w:t>
      </w:r>
      <w:r w:rsidR="004A4D77" w:rsidRPr="0046293D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 будет отремонтировано </w:t>
      </w:r>
      <w:r w:rsidRPr="0046293D">
        <w:rPr>
          <w:rFonts w:ascii="Times New Roman" w:hAnsi="Times New Roman"/>
          <w:sz w:val="28"/>
          <w:szCs w:val="28"/>
        </w:rPr>
        <w:t>5 участков тепловых сетей</w:t>
      </w:r>
      <w:r w:rsidR="00095D1A" w:rsidRPr="0046293D">
        <w:rPr>
          <w:rFonts w:ascii="Times New Roman" w:hAnsi="Times New Roman"/>
          <w:sz w:val="28"/>
          <w:szCs w:val="28"/>
        </w:rPr>
        <w:t xml:space="preserve"> (протяженностью более 7 км)</w:t>
      </w:r>
      <w:r w:rsidR="00FD64D6" w:rsidRPr="0046293D">
        <w:rPr>
          <w:rFonts w:ascii="Times New Roman" w:hAnsi="Times New Roman"/>
          <w:sz w:val="28"/>
          <w:szCs w:val="28"/>
        </w:rPr>
        <w:t>,</w:t>
      </w:r>
      <w:r w:rsidRPr="0046293D">
        <w:rPr>
          <w:rFonts w:ascii="Times New Roman" w:hAnsi="Times New Roman"/>
          <w:sz w:val="28"/>
          <w:szCs w:val="28"/>
        </w:rPr>
        <w:t xml:space="preserve"> 4 участка сетей водоотведения</w:t>
      </w:r>
      <w:r w:rsidR="00095D1A" w:rsidRPr="0046293D">
        <w:rPr>
          <w:rFonts w:ascii="Times New Roman" w:hAnsi="Times New Roman"/>
          <w:sz w:val="28"/>
          <w:szCs w:val="28"/>
        </w:rPr>
        <w:t xml:space="preserve"> (2,5 км)</w:t>
      </w:r>
      <w:r w:rsidR="00FD64D6" w:rsidRPr="0046293D">
        <w:rPr>
          <w:rFonts w:ascii="Times New Roman" w:hAnsi="Times New Roman"/>
          <w:sz w:val="28"/>
          <w:szCs w:val="28"/>
        </w:rPr>
        <w:t xml:space="preserve">, </w:t>
      </w:r>
      <w:r w:rsidRPr="0046293D">
        <w:rPr>
          <w:rFonts w:ascii="Times New Roman" w:hAnsi="Times New Roman"/>
          <w:sz w:val="28"/>
          <w:szCs w:val="28"/>
        </w:rPr>
        <w:t>2 участка сетей водоснабжения</w:t>
      </w:r>
      <w:r w:rsidR="00095D1A" w:rsidRPr="0046293D">
        <w:rPr>
          <w:rFonts w:ascii="Times New Roman" w:hAnsi="Times New Roman"/>
          <w:sz w:val="28"/>
          <w:szCs w:val="28"/>
        </w:rPr>
        <w:t xml:space="preserve"> (более 3 км)</w:t>
      </w:r>
      <w:r w:rsidR="00FD64D6" w:rsidRPr="0046293D">
        <w:rPr>
          <w:rFonts w:ascii="Times New Roman" w:hAnsi="Times New Roman"/>
          <w:sz w:val="28"/>
          <w:szCs w:val="28"/>
        </w:rPr>
        <w:t>. Общая сумма на 25 год – более 715 млн. рублей</w:t>
      </w:r>
      <w:r w:rsidR="00A15946" w:rsidRPr="0046293D">
        <w:rPr>
          <w:rFonts w:ascii="Times New Roman" w:hAnsi="Times New Roman"/>
          <w:sz w:val="28"/>
          <w:szCs w:val="28"/>
        </w:rPr>
        <w:t>.</w:t>
      </w:r>
      <w:r w:rsidR="00FD64D6" w:rsidRPr="0046293D">
        <w:rPr>
          <w:rFonts w:ascii="Times New Roman" w:hAnsi="Times New Roman"/>
          <w:sz w:val="28"/>
          <w:szCs w:val="28"/>
        </w:rPr>
        <w:t xml:space="preserve"> </w:t>
      </w:r>
      <w:r w:rsidRPr="0046293D">
        <w:rPr>
          <w:rFonts w:ascii="Times New Roman" w:hAnsi="Times New Roman"/>
          <w:sz w:val="28"/>
          <w:szCs w:val="28"/>
        </w:rPr>
        <w:t xml:space="preserve">На три года на реализацию </w:t>
      </w:r>
      <w:r w:rsidR="00FD64D6" w:rsidRPr="0046293D">
        <w:rPr>
          <w:rFonts w:ascii="Times New Roman" w:hAnsi="Times New Roman"/>
          <w:sz w:val="28"/>
          <w:szCs w:val="28"/>
        </w:rPr>
        <w:t xml:space="preserve">федерального </w:t>
      </w:r>
      <w:r w:rsidRPr="0046293D">
        <w:rPr>
          <w:rFonts w:ascii="Times New Roman" w:hAnsi="Times New Roman"/>
          <w:sz w:val="28"/>
          <w:szCs w:val="28"/>
        </w:rPr>
        <w:t xml:space="preserve">проекта в городе Рязани предусмотрено </w:t>
      </w:r>
      <w:r w:rsidR="00666FD6" w:rsidRPr="0046293D">
        <w:rPr>
          <w:rFonts w:ascii="Times New Roman" w:hAnsi="Times New Roman"/>
          <w:sz w:val="28"/>
          <w:szCs w:val="28"/>
        </w:rPr>
        <w:t>1</w:t>
      </w:r>
      <w:r w:rsidRPr="0046293D">
        <w:rPr>
          <w:rFonts w:ascii="Times New Roman" w:hAnsi="Times New Roman"/>
          <w:sz w:val="28"/>
          <w:szCs w:val="28"/>
        </w:rPr>
        <w:t xml:space="preserve"> млрд</w:t>
      </w:r>
      <w:r w:rsidR="006F414A" w:rsidRPr="0046293D">
        <w:rPr>
          <w:rFonts w:ascii="Times New Roman" w:hAnsi="Times New Roman"/>
          <w:sz w:val="28"/>
          <w:szCs w:val="28"/>
        </w:rPr>
        <w:t>.</w:t>
      </w:r>
      <w:r w:rsidRPr="0046293D">
        <w:rPr>
          <w:rFonts w:ascii="Times New Roman" w:hAnsi="Times New Roman"/>
          <w:sz w:val="28"/>
          <w:szCs w:val="28"/>
        </w:rPr>
        <w:t xml:space="preserve"> </w:t>
      </w:r>
      <w:r w:rsidR="001D4B28" w:rsidRPr="0046293D">
        <w:rPr>
          <w:rFonts w:ascii="Times New Roman" w:hAnsi="Times New Roman"/>
          <w:sz w:val="28"/>
          <w:szCs w:val="28"/>
        </w:rPr>
        <w:t>814 млн</w:t>
      </w:r>
      <w:r w:rsidR="006F414A" w:rsidRPr="0046293D">
        <w:rPr>
          <w:rFonts w:ascii="Times New Roman" w:hAnsi="Times New Roman"/>
          <w:sz w:val="28"/>
          <w:szCs w:val="28"/>
        </w:rPr>
        <w:t>.</w:t>
      </w:r>
      <w:r w:rsidR="001D4B28" w:rsidRPr="0046293D">
        <w:rPr>
          <w:rFonts w:ascii="Times New Roman" w:hAnsi="Times New Roman"/>
          <w:sz w:val="28"/>
          <w:szCs w:val="28"/>
        </w:rPr>
        <w:t xml:space="preserve"> </w:t>
      </w:r>
      <w:r w:rsidRPr="0046293D">
        <w:rPr>
          <w:rFonts w:ascii="Times New Roman" w:hAnsi="Times New Roman"/>
          <w:sz w:val="28"/>
          <w:szCs w:val="28"/>
        </w:rPr>
        <w:t xml:space="preserve">рублей. </w:t>
      </w:r>
    </w:p>
    <w:p w:rsidR="00371E95" w:rsidRDefault="00371E95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0DA" w:rsidRPr="0046293D" w:rsidRDefault="00B60043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93D">
        <w:rPr>
          <w:rFonts w:ascii="Times New Roman" w:hAnsi="Times New Roman"/>
          <w:sz w:val="28"/>
          <w:szCs w:val="28"/>
        </w:rPr>
        <w:t>В 25 году е</w:t>
      </w:r>
      <w:r w:rsidR="004A225A" w:rsidRPr="0046293D">
        <w:rPr>
          <w:rFonts w:ascii="Times New Roman" w:hAnsi="Times New Roman"/>
          <w:sz w:val="28"/>
          <w:szCs w:val="28"/>
        </w:rPr>
        <w:t xml:space="preserve">ще </w:t>
      </w:r>
      <w:r w:rsidRPr="0046293D">
        <w:rPr>
          <w:rFonts w:ascii="Times New Roman" w:hAnsi="Times New Roman"/>
          <w:sz w:val="28"/>
          <w:szCs w:val="28"/>
        </w:rPr>
        <w:t xml:space="preserve">на </w:t>
      </w:r>
      <w:r w:rsidR="004A225A" w:rsidRPr="0046293D">
        <w:rPr>
          <w:rFonts w:ascii="Times New Roman" w:hAnsi="Times New Roman"/>
          <w:sz w:val="28"/>
          <w:szCs w:val="28"/>
        </w:rPr>
        <w:t>4 участка</w:t>
      </w:r>
      <w:r w:rsidRPr="0046293D">
        <w:rPr>
          <w:rFonts w:ascii="Times New Roman" w:hAnsi="Times New Roman"/>
          <w:sz w:val="28"/>
          <w:szCs w:val="28"/>
        </w:rPr>
        <w:t>х</w:t>
      </w:r>
      <w:r w:rsidR="004A225A" w:rsidRPr="0046293D">
        <w:rPr>
          <w:rFonts w:ascii="Times New Roman" w:hAnsi="Times New Roman"/>
          <w:sz w:val="28"/>
          <w:szCs w:val="28"/>
        </w:rPr>
        <w:t xml:space="preserve"> тепловых сетей </w:t>
      </w:r>
      <w:r w:rsidRPr="0046293D">
        <w:rPr>
          <w:rFonts w:ascii="Times New Roman" w:hAnsi="Times New Roman"/>
          <w:sz w:val="28"/>
          <w:szCs w:val="28"/>
        </w:rPr>
        <w:t xml:space="preserve">будет проведен ремонт </w:t>
      </w:r>
      <w:r w:rsidR="004A225A" w:rsidRPr="0046293D">
        <w:rPr>
          <w:rFonts w:ascii="Times New Roman" w:hAnsi="Times New Roman"/>
          <w:sz w:val="28"/>
          <w:szCs w:val="28"/>
        </w:rPr>
        <w:t>на общую сумму 13</w:t>
      </w:r>
      <w:r w:rsidRPr="0046293D">
        <w:rPr>
          <w:rFonts w:ascii="Times New Roman" w:hAnsi="Times New Roman"/>
          <w:sz w:val="28"/>
          <w:szCs w:val="28"/>
        </w:rPr>
        <w:t>9</w:t>
      </w:r>
      <w:r w:rsidR="004A225A" w:rsidRPr="0046293D">
        <w:rPr>
          <w:rFonts w:ascii="Times New Roman" w:hAnsi="Times New Roman"/>
          <w:sz w:val="28"/>
          <w:szCs w:val="28"/>
        </w:rPr>
        <w:t xml:space="preserve"> млн. рублей в </w:t>
      </w:r>
      <w:r w:rsidR="00FD64D6" w:rsidRPr="0046293D">
        <w:rPr>
          <w:rFonts w:ascii="Times New Roman" w:hAnsi="Times New Roman"/>
          <w:sz w:val="28"/>
          <w:szCs w:val="28"/>
        </w:rPr>
        <w:t>рамках реализации проектов в сфере жилищно-коммунал</w:t>
      </w:r>
      <w:r w:rsidR="00F15DAC" w:rsidRPr="0046293D">
        <w:rPr>
          <w:rFonts w:ascii="Times New Roman" w:hAnsi="Times New Roman"/>
          <w:sz w:val="28"/>
          <w:szCs w:val="28"/>
        </w:rPr>
        <w:t xml:space="preserve">ьного хозяйства за счет средств по </w:t>
      </w:r>
      <w:r w:rsidR="00FD64D6" w:rsidRPr="0046293D">
        <w:rPr>
          <w:rFonts w:ascii="Times New Roman" w:hAnsi="Times New Roman"/>
          <w:sz w:val="28"/>
          <w:szCs w:val="28"/>
        </w:rPr>
        <w:t>реструктуризации бюджетных кредитов</w:t>
      </w:r>
      <w:r w:rsidR="004A225A" w:rsidRPr="0046293D">
        <w:rPr>
          <w:rFonts w:ascii="Times New Roman" w:hAnsi="Times New Roman"/>
          <w:sz w:val="28"/>
          <w:szCs w:val="28"/>
        </w:rPr>
        <w:t>.</w:t>
      </w:r>
      <w:r w:rsidR="00FD64D6" w:rsidRPr="0046293D">
        <w:rPr>
          <w:rFonts w:ascii="Times New Roman" w:hAnsi="Times New Roman"/>
          <w:sz w:val="28"/>
          <w:szCs w:val="28"/>
        </w:rPr>
        <w:t xml:space="preserve"> Кроме того, на </w:t>
      </w:r>
      <w:r w:rsidR="00371E95">
        <w:rPr>
          <w:rFonts w:ascii="Times New Roman" w:hAnsi="Times New Roman"/>
          <w:sz w:val="28"/>
          <w:szCs w:val="28"/>
        </w:rPr>
        <w:t>20</w:t>
      </w:r>
      <w:r w:rsidR="00FD64D6" w:rsidRPr="0046293D">
        <w:rPr>
          <w:rFonts w:ascii="Times New Roman" w:hAnsi="Times New Roman"/>
          <w:sz w:val="28"/>
          <w:szCs w:val="28"/>
        </w:rPr>
        <w:t xml:space="preserve">26 и </w:t>
      </w:r>
      <w:r w:rsidR="00371E95">
        <w:rPr>
          <w:rFonts w:ascii="Times New Roman" w:hAnsi="Times New Roman"/>
          <w:sz w:val="28"/>
          <w:szCs w:val="28"/>
        </w:rPr>
        <w:t>20</w:t>
      </w:r>
      <w:r w:rsidR="00FD64D6" w:rsidRPr="0046293D">
        <w:rPr>
          <w:rFonts w:ascii="Times New Roman" w:hAnsi="Times New Roman"/>
          <w:sz w:val="28"/>
          <w:szCs w:val="28"/>
        </w:rPr>
        <w:t>27 год по данному проекту предусмотрено 237 млн</w:t>
      </w:r>
      <w:r w:rsidR="006F414A" w:rsidRPr="0046293D">
        <w:rPr>
          <w:rFonts w:ascii="Times New Roman" w:hAnsi="Times New Roman"/>
          <w:sz w:val="28"/>
          <w:szCs w:val="28"/>
        </w:rPr>
        <w:t>.</w:t>
      </w:r>
      <w:r w:rsidR="00FD64D6" w:rsidRPr="0046293D">
        <w:rPr>
          <w:rFonts w:ascii="Times New Roman" w:hAnsi="Times New Roman"/>
          <w:sz w:val="28"/>
          <w:szCs w:val="28"/>
        </w:rPr>
        <w:t xml:space="preserve"> рублей на </w:t>
      </w:r>
      <w:r w:rsidR="00FA282A" w:rsidRPr="0046293D">
        <w:rPr>
          <w:rFonts w:ascii="Times New Roman" w:hAnsi="Times New Roman"/>
          <w:sz w:val="28"/>
          <w:szCs w:val="28"/>
        </w:rPr>
        <w:t>строительство теплосетей 1-й и</w:t>
      </w:r>
      <w:r w:rsidR="00FD64D6" w:rsidRPr="0046293D">
        <w:rPr>
          <w:rFonts w:ascii="Times New Roman" w:hAnsi="Times New Roman"/>
          <w:sz w:val="28"/>
          <w:szCs w:val="28"/>
        </w:rPr>
        <w:t xml:space="preserve"> 2-й магистрали. </w:t>
      </w:r>
      <w:r w:rsidR="007830DA" w:rsidRPr="0046293D">
        <w:rPr>
          <w:rFonts w:ascii="Times New Roman" w:hAnsi="Times New Roman"/>
          <w:sz w:val="28"/>
          <w:szCs w:val="28"/>
        </w:rPr>
        <w:t xml:space="preserve">Общая сумма на модернизацию коммунальной инфраструктуры </w:t>
      </w:r>
      <w:r w:rsidR="00F15DAC" w:rsidRPr="0046293D">
        <w:rPr>
          <w:rFonts w:ascii="Times New Roman" w:hAnsi="Times New Roman"/>
          <w:sz w:val="28"/>
          <w:szCs w:val="28"/>
        </w:rPr>
        <w:t xml:space="preserve">города </w:t>
      </w:r>
      <w:r w:rsidR="007830DA" w:rsidRPr="0046293D">
        <w:rPr>
          <w:rFonts w:ascii="Times New Roman" w:hAnsi="Times New Roman"/>
          <w:sz w:val="28"/>
          <w:szCs w:val="28"/>
        </w:rPr>
        <w:t xml:space="preserve">за три года составит </w:t>
      </w:r>
      <w:r w:rsidR="00F15DAC" w:rsidRPr="0046293D">
        <w:rPr>
          <w:rFonts w:ascii="Times New Roman" w:hAnsi="Times New Roman"/>
          <w:sz w:val="28"/>
          <w:szCs w:val="28"/>
        </w:rPr>
        <w:t>более 4</w:t>
      </w:r>
      <w:r w:rsidR="007830DA" w:rsidRPr="0046293D">
        <w:rPr>
          <w:rFonts w:ascii="Times New Roman" w:hAnsi="Times New Roman"/>
          <w:sz w:val="28"/>
          <w:szCs w:val="28"/>
        </w:rPr>
        <w:t xml:space="preserve"> млрд</w:t>
      </w:r>
      <w:r w:rsidR="006F414A" w:rsidRPr="0046293D">
        <w:rPr>
          <w:rFonts w:ascii="Times New Roman" w:hAnsi="Times New Roman"/>
          <w:sz w:val="28"/>
          <w:szCs w:val="28"/>
        </w:rPr>
        <w:t>.</w:t>
      </w:r>
      <w:r w:rsidR="007830DA" w:rsidRPr="0046293D">
        <w:rPr>
          <w:rFonts w:ascii="Times New Roman" w:hAnsi="Times New Roman"/>
          <w:sz w:val="28"/>
          <w:szCs w:val="28"/>
        </w:rPr>
        <w:t xml:space="preserve"> рублей. </w:t>
      </w:r>
    </w:p>
    <w:p w:rsidR="00BC5200" w:rsidRPr="0046293D" w:rsidRDefault="00BC5200" w:rsidP="004629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25A" w:rsidRPr="0046293D" w:rsidRDefault="004A225A" w:rsidP="0046293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6293D">
        <w:rPr>
          <w:rFonts w:ascii="Times New Roman" w:hAnsi="Times New Roman"/>
          <w:b/>
          <w:i/>
          <w:sz w:val="28"/>
          <w:szCs w:val="28"/>
          <w:lang w:eastAsia="ru-RU"/>
        </w:rPr>
        <w:t>«Окружающая среда»</w:t>
      </w:r>
    </w:p>
    <w:p w:rsidR="00371E95" w:rsidRDefault="00371E95" w:rsidP="0046293D">
      <w:pPr>
        <w:spacing w:after="0" w:line="240" w:lineRule="auto"/>
        <w:jc w:val="both"/>
        <w:rPr>
          <w:rStyle w:val="FontStyle17"/>
          <w:kern w:val="1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Style w:val="FontStyle17"/>
          <w:kern w:val="1"/>
          <w:sz w:val="28"/>
          <w:szCs w:val="28"/>
        </w:rPr>
        <w:t>В рамках своих полномочий в 2024 году был разработан проект и начаты работы по ликвидации несанкционированной свалки отходов в Кузьмин</w:t>
      </w:r>
      <w:r w:rsidR="006F414A" w:rsidRPr="0046293D">
        <w:rPr>
          <w:rStyle w:val="FontStyle17"/>
          <w:kern w:val="1"/>
          <w:sz w:val="28"/>
          <w:szCs w:val="28"/>
        </w:rPr>
        <w:t>е</w:t>
      </w:r>
      <w:r w:rsidRPr="0046293D">
        <w:rPr>
          <w:rStyle w:val="FontStyle17"/>
          <w:kern w:val="1"/>
          <w:sz w:val="28"/>
          <w:szCs w:val="28"/>
        </w:rPr>
        <w:t xml:space="preserve"> овраге, в результате которых вывезено на санкционированные полигоны 21 тыс. тонн отходов с участка площадью 1 </w:t>
      </w:r>
      <w:r w:rsidR="00F63A43">
        <w:rPr>
          <w:rStyle w:val="FontStyle17"/>
          <w:kern w:val="1"/>
          <w:sz w:val="28"/>
          <w:szCs w:val="28"/>
        </w:rPr>
        <w:t>Г</w:t>
      </w:r>
      <w:r w:rsidRPr="0046293D">
        <w:rPr>
          <w:rStyle w:val="FontStyle17"/>
          <w:kern w:val="1"/>
          <w:sz w:val="28"/>
          <w:szCs w:val="28"/>
        </w:rPr>
        <w:t>а.</w:t>
      </w:r>
    </w:p>
    <w:p w:rsidR="00F63A43" w:rsidRDefault="00F63A43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В 2025 году работу продолжаем. Реализуется второй этап. В бюджете города Рязани выделено 55,4 млн. рублей. Заключен муниципальный контракт, срок выполнения контракта – 20 июня текущего года. В перспективе здесь запланировано создание зеленой зоны. </w:t>
      </w:r>
    </w:p>
    <w:p w:rsidR="00F63A43" w:rsidRDefault="00F63A43" w:rsidP="004629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A225A" w:rsidRPr="0046293D" w:rsidRDefault="004A225A" w:rsidP="004629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6293D">
        <w:rPr>
          <w:sz w:val="28"/>
          <w:szCs w:val="28"/>
        </w:rPr>
        <w:t xml:space="preserve">По еще одной свалке </w:t>
      </w:r>
      <w:r w:rsidR="00F63A43">
        <w:rPr>
          <w:sz w:val="28"/>
          <w:szCs w:val="28"/>
        </w:rPr>
        <w:t>–</w:t>
      </w:r>
      <w:r w:rsidRPr="0046293D">
        <w:rPr>
          <w:sz w:val="28"/>
          <w:szCs w:val="28"/>
        </w:rPr>
        <w:t xml:space="preserve"> на</w:t>
      </w:r>
      <w:r w:rsidR="00F63A43">
        <w:rPr>
          <w:sz w:val="28"/>
          <w:szCs w:val="28"/>
        </w:rPr>
        <w:t xml:space="preserve"> </w:t>
      </w:r>
      <w:r w:rsidRPr="0046293D">
        <w:rPr>
          <w:sz w:val="28"/>
          <w:szCs w:val="28"/>
        </w:rPr>
        <w:t xml:space="preserve">Каширина и Портовом проезде направлена заявка о включении в федеральный проект «Генеральная уборка». В данный момент ждем подтверждение участия. </w:t>
      </w:r>
    </w:p>
    <w:p w:rsidR="00F63A43" w:rsidRDefault="00F63A43" w:rsidP="0046293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44C44" w:rsidRPr="0046293D" w:rsidRDefault="00444C44" w:rsidP="0046293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4A225A"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2024 году в Рязани приступили к комплексному озеленению территорий. В план вошли более 30 улиц в разных районах Рязани. Прошлой осенью было высажено </w:t>
      </w:r>
      <w:r w:rsidR="00E22CDD" w:rsidRPr="00462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более 1200 деревьев и кустарников.</w:t>
      </w:r>
    </w:p>
    <w:p w:rsidR="00F63A43" w:rsidRDefault="00F63A43" w:rsidP="0046293D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6293D">
        <w:rPr>
          <w:rFonts w:ascii="Times New Roman" w:hAnsi="Times New Roman"/>
          <w:iCs/>
          <w:color w:val="000000"/>
          <w:sz w:val="28"/>
          <w:szCs w:val="28"/>
        </w:rPr>
        <w:t xml:space="preserve">В этом году работы по озеленению продолжены на улице Бирюзова, в сквере Быстрец, на улицах Радиозаводской, Крупской на проезде Яблочкова, Ряжскому шоссе и Окскому проезду и других. </w:t>
      </w:r>
    </w:p>
    <w:p w:rsidR="00444C44" w:rsidRPr="0046293D" w:rsidRDefault="00444C44" w:rsidP="0046293D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6293D">
        <w:rPr>
          <w:rFonts w:ascii="Times New Roman" w:hAnsi="Times New Roman"/>
          <w:b/>
          <w:i/>
          <w:sz w:val="28"/>
          <w:szCs w:val="28"/>
          <w:lang w:eastAsia="ru-RU"/>
        </w:rPr>
        <w:t>«Образование»</w:t>
      </w:r>
    </w:p>
    <w:p w:rsidR="00F63A43" w:rsidRDefault="00F63A43" w:rsidP="0046293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В школах</w:t>
      </w:r>
      <w:r w:rsidR="00B06E30" w:rsidRPr="0046293D">
        <w:rPr>
          <w:rFonts w:ascii="Times New Roman" w:hAnsi="Times New Roman"/>
          <w:sz w:val="28"/>
          <w:szCs w:val="28"/>
        </w:rPr>
        <w:t xml:space="preserve"> города в </w:t>
      </w:r>
      <w:r w:rsidR="000D476D">
        <w:rPr>
          <w:rFonts w:ascii="Times New Roman" w:hAnsi="Times New Roman"/>
          <w:sz w:val="28"/>
          <w:szCs w:val="28"/>
        </w:rPr>
        <w:t>20</w:t>
      </w:r>
      <w:r w:rsidR="00B06E30" w:rsidRPr="0046293D">
        <w:rPr>
          <w:rFonts w:ascii="Times New Roman" w:hAnsi="Times New Roman"/>
          <w:sz w:val="28"/>
          <w:szCs w:val="28"/>
        </w:rPr>
        <w:t>24 году</w:t>
      </w:r>
      <w:r w:rsidRPr="0046293D">
        <w:rPr>
          <w:rFonts w:ascii="Times New Roman" w:hAnsi="Times New Roman"/>
          <w:sz w:val="28"/>
          <w:szCs w:val="28"/>
        </w:rPr>
        <w:t xml:space="preserve"> </w:t>
      </w:r>
      <w:r w:rsidRPr="0046293D">
        <w:rPr>
          <w:rFonts w:ascii="Times New Roman" w:eastAsia="CourierNewPSMT" w:hAnsi="Times New Roman"/>
          <w:sz w:val="28"/>
          <w:szCs w:val="28"/>
        </w:rPr>
        <w:t>обуча</w:t>
      </w:r>
      <w:r w:rsidR="00B06E30" w:rsidRPr="0046293D">
        <w:rPr>
          <w:rFonts w:ascii="Times New Roman" w:eastAsia="CourierNewPSMT" w:hAnsi="Times New Roman"/>
          <w:sz w:val="28"/>
          <w:szCs w:val="28"/>
        </w:rPr>
        <w:t>лось</w:t>
      </w:r>
      <w:r w:rsidR="000D476D">
        <w:rPr>
          <w:rFonts w:ascii="Times New Roman" w:eastAsia="CourierNewPSMT" w:hAnsi="Times New Roman"/>
          <w:sz w:val="28"/>
          <w:szCs w:val="28"/>
        </w:rPr>
        <w:t xml:space="preserve"> </w:t>
      </w:r>
      <w:r w:rsidR="00B06E30" w:rsidRPr="0046293D">
        <w:rPr>
          <w:rFonts w:ascii="Times New Roman" w:hAnsi="Times New Roman"/>
          <w:sz w:val="28"/>
          <w:szCs w:val="28"/>
        </w:rPr>
        <w:t xml:space="preserve">почти </w:t>
      </w:r>
      <w:r w:rsidRPr="0046293D">
        <w:rPr>
          <w:rFonts w:ascii="Times New Roman" w:hAnsi="Times New Roman"/>
          <w:sz w:val="28"/>
          <w:szCs w:val="28"/>
        </w:rPr>
        <w:t>6</w:t>
      </w:r>
      <w:r w:rsidR="00B06E30" w:rsidRPr="0046293D">
        <w:rPr>
          <w:rFonts w:ascii="Times New Roman" w:hAnsi="Times New Roman"/>
          <w:sz w:val="28"/>
          <w:szCs w:val="28"/>
        </w:rPr>
        <w:t xml:space="preserve">5 </w:t>
      </w:r>
      <w:r w:rsidRPr="0046293D">
        <w:rPr>
          <w:rFonts w:ascii="Times New Roman" w:hAnsi="Times New Roman"/>
          <w:sz w:val="28"/>
          <w:szCs w:val="28"/>
        </w:rPr>
        <w:t> </w:t>
      </w:r>
      <w:r w:rsidR="00B06E30" w:rsidRPr="0046293D">
        <w:rPr>
          <w:rFonts w:ascii="Times New Roman" w:hAnsi="Times New Roman"/>
          <w:sz w:val="28"/>
          <w:szCs w:val="28"/>
        </w:rPr>
        <w:t>тысяч</w:t>
      </w:r>
      <w:r w:rsidRPr="0046293D">
        <w:rPr>
          <w:rFonts w:ascii="Times New Roman" w:hAnsi="Times New Roman"/>
          <w:sz w:val="28"/>
          <w:szCs w:val="28"/>
        </w:rPr>
        <w:t xml:space="preserve"> </w:t>
      </w:r>
      <w:r w:rsidRPr="0046293D">
        <w:rPr>
          <w:rFonts w:ascii="Times New Roman" w:eastAsia="CourierNewPSMT" w:hAnsi="Times New Roman"/>
          <w:sz w:val="28"/>
          <w:szCs w:val="28"/>
        </w:rPr>
        <w:t>детей. Д</w:t>
      </w:r>
      <w:r w:rsidRPr="0046293D">
        <w:rPr>
          <w:rFonts w:ascii="Times New Roman" w:hAnsi="Times New Roman"/>
          <w:sz w:val="28"/>
          <w:szCs w:val="28"/>
        </w:rPr>
        <w:t>ошкольное образование получали 24</w:t>
      </w:r>
      <w:r w:rsidR="00B06E30" w:rsidRPr="0046293D">
        <w:rPr>
          <w:rFonts w:ascii="Times New Roman" w:hAnsi="Times New Roman"/>
          <w:sz w:val="28"/>
          <w:szCs w:val="28"/>
        </w:rPr>
        <w:t xml:space="preserve"> с половиной тысячи малышей. </w:t>
      </w:r>
      <w:r w:rsidRPr="0046293D">
        <w:rPr>
          <w:rFonts w:ascii="Times New Roman" w:hAnsi="Times New Roman"/>
          <w:sz w:val="28"/>
          <w:szCs w:val="28"/>
        </w:rPr>
        <w:t xml:space="preserve">Второй год на территории города Рязани сохраняется 100-процентная доступность </w:t>
      </w:r>
      <w:r w:rsidRPr="0046293D">
        <w:rPr>
          <w:rFonts w:ascii="Times New Roman" w:hAnsi="Times New Roman"/>
          <w:sz w:val="28"/>
          <w:szCs w:val="28"/>
        </w:rPr>
        <w:lastRenderedPageBreak/>
        <w:t>дошкольного образования для детей в возрасте от 1,5 до 7 лет.</w:t>
      </w:r>
    </w:p>
    <w:p w:rsidR="000D476D" w:rsidRDefault="000D476D" w:rsidP="0046293D">
      <w:pPr>
        <w:pStyle w:val="a5"/>
        <w:widowControl w:val="0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A15946" w:rsidRPr="0046293D" w:rsidRDefault="004A225A" w:rsidP="0046293D">
      <w:pPr>
        <w:pStyle w:val="a5"/>
        <w:widowControl w:val="0"/>
        <w:suppressAutoHyphens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 w:rsidRPr="0046293D">
        <w:rPr>
          <w:sz w:val="28"/>
          <w:szCs w:val="28"/>
        </w:rPr>
        <w:t>В 2024 году выпускники 11 классов показали на ЕГЭ 25 стобалльных результатов</w:t>
      </w:r>
      <w:r w:rsidR="000D476D">
        <w:rPr>
          <w:sz w:val="28"/>
          <w:szCs w:val="28"/>
        </w:rPr>
        <w:t>.</w:t>
      </w:r>
      <w:r w:rsidRPr="0046293D">
        <w:rPr>
          <w:sz w:val="28"/>
          <w:szCs w:val="28"/>
        </w:rPr>
        <w:t xml:space="preserve"> </w:t>
      </w:r>
    </w:p>
    <w:p w:rsidR="000D476D" w:rsidRDefault="000D476D" w:rsidP="0046293D">
      <w:pPr>
        <w:pStyle w:val="a5"/>
        <w:widowControl w:val="0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4A225A" w:rsidRPr="0046293D" w:rsidRDefault="004A225A" w:rsidP="0046293D">
      <w:pPr>
        <w:pStyle w:val="a5"/>
        <w:widowControl w:val="0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46293D">
        <w:rPr>
          <w:sz w:val="28"/>
          <w:szCs w:val="28"/>
        </w:rPr>
        <w:t xml:space="preserve">В этом году по первым результатам экзаменов у нас уже 11 стобалльников, причем впервые </w:t>
      </w:r>
      <w:r w:rsidR="000D476D">
        <w:rPr>
          <w:sz w:val="28"/>
          <w:szCs w:val="28"/>
        </w:rPr>
        <w:t>–</w:t>
      </w:r>
      <w:r w:rsidRPr="0046293D">
        <w:rPr>
          <w:sz w:val="28"/>
          <w:szCs w:val="28"/>
        </w:rPr>
        <w:t xml:space="preserve"> 10</w:t>
      </w:r>
      <w:r w:rsidR="000D476D">
        <w:rPr>
          <w:sz w:val="28"/>
          <w:szCs w:val="28"/>
        </w:rPr>
        <w:t xml:space="preserve"> </w:t>
      </w:r>
      <w:r w:rsidR="00B06E30" w:rsidRPr="0046293D">
        <w:rPr>
          <w:sz w:val="28"/>
          <w:szCs w:val="28"/>
        </w:rPr>
        <w:t xml:space="preserve">человек </w:t>
      </w:r>
      <w:r w:rsidRPr="0046293D">
        <w:rPr>
          <w:sz w:val="28"/>
          <w:szCs w:val="28"/>
        </w:rPr>
        <w:t>по химии</w:t>
      </w:r>
      <w:r w:rsidR="00583AC9" w:rsidRPr="0046293D">
        <w:rPr>
          <w:sz w:val="28"/>
          <w:szCs w:val="28"/>
        </w:rPr>
        <w:t xml:space="preserve">. </w:t>
      </w:r>
      <w:r w:rsidRPr="0046293D">
        <w:rPr>
          <w:sz w:val="28"/>
          <w:szCs w:val="28"/>
        </w:rPr>
        <w:t xml:space="preserve"> </w:t>
      </w:r>
    </w:p>
    <w:p w:rsidR="000D476D" w:rsidRDefault="000D476D" w:rsidP="0046293D">
      <w:pPr>
        <w:pStyle w:val="11"/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4A225A" w:rsidRPr="0046293D" w:rsidRDefault="004A225A" w:rsidP="0046293D">
      <w:pPr>
        <w:pStyle w:val="11"/>
        <w:widowControl w:val="0"/>
        <w:tabs>
          <w:tab w:val="left" w:pos="4253"/>
        </w:tabs>
        <w:jc w:val="both"/>
        <w:rPr>
          <w:i/>
          <w:sz w:val="28"/>
          <w:szCs w:val="28"/>
        </w:rPr>
      </w:pPr>
      <w:r w:rsidRPr="0046293D">
        <w:rPr>
          <w:sz w:val="28"/>
          <w:szCs w:val="28"/>
        </w:rPr>
        <w:t>В 2024 году на 6,5% увеличилось количество детей, принявших участие в школьном этапе всероссийской олимпиады школьников</w:t>
      </w:r>
      <w:r w:rsidRPr="0046293D">
        <w:rPr>
          <w:i/>
          <w:sz w:val="28"/>
          <w:szCs w:val="28"/>
        </w:rPr>
        <w:t>.</w:t>
      </w:r>
      <w:r w:rsidRPr="0046293D">
        <w:rPr>
          <w:sz w:val="28"/>
          <w:szCs w:val="28"/>
        </w:rPr>
        <w:t xml:space="preserve"> Участниками заключительного этапа стали 20 учащихся из 12 общеобразовательных учреждений города. Четверо стали призерами. В этом году школьный этап олимпиад собрал около 35 тысяч юных рязанцев. 24 школьника стали участниками, а 9 </w:t>
      </w:r>
      <w:r w:rsidR="000D476D">
        <w:rPr>
          <w:sz w:val="28"/>
          <w:szCs w:val="28"/>
        </w:rPr>
        <w:t>–</w:t>
      </w:r>
      <w:r w:rsidRPr="0046293D">
        <w:rPr>
          <w:sz w:val="28"/>
          <w:szCs w:val="28"/>
        </w:rPr>
        <w:t xml:space="preserve"> призерами</w:t>
      </w:r>
      <w:r w:rsidR="000D476D">
        <w:rPr>
          <w:sz w:val="28"/>
          <w:szCs w:val="28"/>
        </w:rPr>
        <w:t xml:space="preserve"> </w:t>
      </w:r>
      <w:r w:rsidRPr="0046293D">
        <w:rPr>
          <w:sz w:val="28"/>
          <w:szCs w:val="28"/>
        </w:rPr>
        <w:t xml:space="preserve">заключительного этапа Всероссийской олимпиады школьников. </w:t>
      </w:r>
    </w:p>
    <w:p w:rsidR="00675E9E" w:rsidRPr="0046293D" w:rsidRDefault="00675E9E" w:rsidP="0046293D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6293D">
        <w:rPr>
          <w:rFonts w:ascii="Times New Roman" w:hAnsi="Times New Roman"/>
          <w:b/>
          <w:i/>
          <w:sz w:val="28"/>
          <w:szCs w:val="28"/>
        </w:rPr>
        <w:t>«Развитие образования»</w:t>
      </w:r>
    </w:p>
    <w:p w:rsidR="000D476D" w:rsidRDefault="000D476D" w:rsidP="004629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Рязань продолжает активно участвовать в программах капитального ремонта. Ремонтируем по две школы в год. В 2024 </w:t>
      </w:r>
      <w:r w:rsidR="00B238C4">
        <w:rPr>
          <w:rFonts w:ascii="Times New Roman" w:hAnsi="Times New Roman"/>
          <w:sz w:val="28"/>
          <w:szCs w:val="28"/>
        </w:rPr>
        <w:t>– №</w:t>
      </w:r>
      <w:r w:rsidRPr="0046293D">
        <w:rPr>
          <w:rFonts w:ascii="Times New Roman" w:hAnsi="Times New Roman"/>
          <w:sz w:val="28"/>
          <w:szCs w:val="28"/>
        </w:rPr>
        <w:t>34</w:t>
      </w:r>
      <w:r w:rsidR="00B238C4">
        <w:rPr>
          <w:rFonts w:ascii="Times New Roman" w:hAnsi="Times New Roman"/>
          <w:sz w:val="28"/>
          <w:szCs w:val="28"/>
        </w:rPr>
        <w:t xml:space="preserve"> и бывшее здание гимназии №</w:t>
      </w:r>
      <w:r w:rsidRPr="0046293D">
        <w:rPr>
          <w:rFonts w:ascii="Times New Roman" w:hAnsi="Times New Roman"/>
          <w:sz w:val="28"/>
          <w:szCs w:val="28"/>
        </w:rPr>
        <w:t>5 на ул. Гагарина – сейчас там филиал 3-й школы</w:t>
      </w:r>
      <w:r w:rsidRPr="0046293D">
        <w:rPr>
          <w:rFonts w:ascii="Times New Roman" w:hAnsi="Times New Roman"/>
          <w:i/>
          <w:sz w:val="28"/>
          <w:szCs w:val="28"/>
        </w:rPr>
        <w:t>.</w:t>
      </w:r>
      <w:r w:rsidRPr="0046293D">
        <w:rPr>
          <w:rFonts w:ascii="Times New Roman" w:hAnsi="Times New Roman"/>
          <w:sz w:val="28"/>
          <w:szCs w:val="28"/>
        </w:rPr>
        <w:t xml:space="preserve"> В этом году начался капитальный ремонт еще двух школ (№№9/</w:t>
      </w:r>
      <w:r w:rsidRPr="00B238C4">
        <w:rPr>
          <w:rFonts w:ascii="Times New Roman" w:hAnsi="Times New Roman"/>
          <w:sz w:val="28"/>
          <w:szCs w:val="28"/>
        </w:rPr>
        <w:t>31</w:t>
      </w:r>
      <w:r w:rsidRPr="0046293D">
        <w:rPr>
          <w:rFonts w:ascii="Times New Roman" w:hAnsi="Times New Roman"/>
          <w:sz w:val="28"/>
          <w:szCs w:val="28"/>
        </w:rPr>
        <w:t xml:space="preserve"> и 58). И впервые в программу капремонта вошел один детский сад </w:t>
      </w:r>
      <w:r w:rsidR="00B238C4">
        <w:rPr>
          <w:rFonts w:ascii="Times New Roman" w:hAnsi="Times New Roman"/>
          <w:sz w:val="28"/>
          <w:szCs w:val="28"/>
        </w:rPr>
        <w:t>–</w:t>
      </w:r>
      <w:r w:rsidRPr="0046293D">
        <w:rPr>
          <w:rFonts w:ascii="Times New Roman" w:hAnsi="Times New Roman"/>
          <w:sz w:val="28"/>
          <w:szCs w:val="28"/>
        </w:rPr>
        <w:t xml:space="preserve"> №20. </w:t>
      </w:r>
    </w:p>
    <w:p w:rsidR="00B238C4" w:rsidRDefault="00B238C4" w:rsidP="004629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225A" w:rsidRPr="0046293D" w:rsidRDefault="004A225A" w:rsidP="0046293D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6293D">
        <w:rPr>
          <w:rFonts w:ascii="Times New Roman" w:hAnsi="Times New Roman"/>
          <w:sz w:val="28"/>
          <w:szCs w:val="28"/>
          <w:shd w:val="clear" w:color="auto" w:fill="FFFFFF"/>
        </w:rPr>
        <w:t>В полном объем</w:t>
      </w:r>
      <w:r w:rsidR="00B06E30" w:rsidRPr="0046293D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выполнены мероприятия по оборудованию в рязанских школах специальных классов, в которых обучают работе с беспилотниками. </w:t>
      </w:r>
    </w:p>
    <w:p w:rsidR="00B238C4" w:rsidRDefault="00B238C4" w:rsidP="004629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225A" w:rsidRPr="0046293D" w:rsidRDefault="004A225A" w:rsidP="004629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293D">
        <w:rPr>
          <w:rFonts w:ascii="Times New Roman" w:hAnsi="Times New Roman"/>
          <w:sz w:val="28"/>
          <w:szCs w:val="28"/>
          <w:shd w:val="clear" w:color="auto" w:fill="FFFFFF"/>
        </w:rPr>
        <w:t xml:space="preserve">Также с 1 сентября 2024 года, как и планировалось, в школах №№63 и 65 города Рязани созданы детские технопарки «Кванториум». </w:t>
      </w:r>
    </w:p>
    <w:p w:rsidR="004A225A" w:rsidRPr="0046293D" w:rsidRDefault="004A225A" w:rsidP="004629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082A" w:rsidRDefault="004A225A" w:rsidP="00DF082A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6293D">
        <w:rPr>
          <w:rFonts w:ascii="Times New Roman" w:hAnsi="Times New Roman"/>
          <w:b/>
          <w:i/>
          <w:sz w:val="28"/>
          <w:szCs w:val="28"/>
        </w:rPr>
        <w:t>«Культура»</w:t>
      </w:r>
    </w:p>
    <w:p w:rsidR="00DF082A" w:rsidRDefault="00DF082A" w:rsidP="00DF082A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06E30" w:rsidRPr="0046293D" w:rsidRDefault="00B06E30" w:rsidP="00DF082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293D">
        <w:rPr>
          <w:rFonts w:ascii="Times New Roman" w:hAnsi="Times New Roman"/>
          <w:bCs/>
          <w:sz w:val="28"/>
          <w:szCs w:val="28"/>
        </w:rPr>
        <w:t xml:space="preserve">В 2024 году в школах искусств обучались </w:t>
      </w:r>
      <w:r w:rsidR="00444C44" w:rsidRPr="0046293D">
        <w:rPr>
          <w:rFonts w:ascii="Times New Roman" w:hAnsi="Times New Roman"/>
          <w:bCs/>
          <w:sz w:val="28"/>
          <w:szCs w:val="28"/>
        </w:rPr>
        <w:t xml:space="preserve">шесть тысяч сто шестьдесят </w:t>
      </w:r>
      <w:r w:rsidRPr="0046293D">
        <w:rPr>
          <w:rFonts w:ascii="Times New Roman" w:hAnsi="Times New Roman"/>
          <w:bCs/>
          <w:sz w:val="28"/>
          <w:szCs w:val="28"/>
        </w:rPr>
        <w:t>человек. 145 выпускников 2024 года закончили школы с отличием (29%). 16% выпускников поступили</w:t>
      </w:r>
      <w:r w:rsidR="00DF082A">
        <w:rPr>
          <w:rFonts w:ascii="Times New Roman" w:hAnsi="Times New Roman"/>
          <w:bCs/>
          <w:sz w:val="28"/>
          <w:szCs w:val="28"/>
        </w:rPr>
        <w:t xml:space="preserve"> в отче</w:t>
      </w:r>
      <w:r w:rsidRPr="0046293D">
        <w:rPr>
          <w:rFonts w:ascii="Times New Roman" w:hAnsi="Times New Roman"/>
          <w:bCs/>
          <w:sz w:val="28"/>
          <w:szCs w:val="28"/>
        </w:rPr>
        <w:t xml:space="preserve">тном году в профильные учебные заведения. В школах действует 143 творческих коллектива, 23 из которых имеют звание «Образцовый коллектив Рязанской области». </w:t>
      </w:r>
    </w:p>
    <w:p w:rsidR="00DF082A" w:rsidRDefault="00DF082A" w:rsidP="00DF082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6E30" w:rsidRPr="0046293D" w:rsidRDefault="00B06E30" w:rsidP="00DF08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bCs/>
          <w:sz w:val="28"/>
          <w:szCs w:val="28"/>
        </w:rPr>
        <w:t xml:space="preserve">Дипломы победителей областных, всероссийских и международных конкурсов в прошлом году получили 2 с половиной тысячи учащихся. </w:t>
      </w:r>
    </w:p>
    <w:p w:rsidR="00DF082A" w:rsidRDefault="00DF082A" w:rsidP="00DF08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9" w:rsidRPr="0046293D" w:rsidRDefault="004A225A" w:rsidP="00DF08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В культурно-досуговых учреждениях города Рязани функционируют 118 клубных формирований</w:t>
      </w:r>
      <w:r w:rsidR="00B06E30" w:rsidRPr="0046293D">
        <w:rPr>
          <w:rFonts w:ascii="Times New Roman" w:hAnsi="Times New Roman"/>
          <w:sz w:val="28"/>
          <w:szCs w:val="28"/>
        </w:rPr>
        <w:t xml:space="preserve">, в составе которых </w:t>
      </w:r>
      <w:r w:rsidRPr="0046293D">
        <w:rPr>
          <w:rFonts w:ascii="Times New Roman" w:hAnsi="Times New Roman"/>
          <w:sz w:val="28"/>
          <w:szCs w:val="28"/>
        </w:rPr>
        <w:t>5</w:t>
      </w:r>
      <w:r w:rsidR="00B06E30" w:rsidRPr="0046293D">
        <w:rPr>
          <w:rFonts w:ascii="Times New Roman" w:hAnsi="Times New Roman"/>
          <w:sz w:val="28"/>
          <w:szCs w:val="28"/>
        </w:rPr>
        <w:t xml:space="preserve"> с половиной тысяч у</w:t>
      </w:r>
      <w:r w:rsidRPr="0046293D">
        <w:rPr>
          <w:rFonts w:ascii="Times New Roman" w:hAnsi="Times New Roman"/>
          <w:sz w:val="28"/>
          <w:szCs w:val="28"/>
        </w:rPr>
        <w:t>частник</w:t>
      </w:r>
      <w:r w:rsidR="00B06E30" w:rsidRPr="0046293D">
        <w:rPr>
          <w:rFonts w:ascii="Times New Roman" w:hAnsi="Times New Roman"/>
          <w:sz w:val="28"/>
          <w:szCs w:val="28"/>
        </w:rPr>
        <w:t xml:space="preserve">ов. </w:t>
      </w:r>
      <w:r w:rsidRPr="0046293D">
        <w:rPr>
          <w:rFonts w:ascii="Times New Roman" w:hAnsi="Times New Roman"/>
          <w:sz w:val="28"/>
          <w:szCs w:val="28"/>
        </w:rPr>
        <w:t xml:space="preserve">Лауреатами конкурсов Международного уровня стали 8 коллективов, </w:t>
      </w:r>
      <w:r w:rsidRPr="0046293D">
        <w:rPr>
          <w:rFonts w:ascii="Times New Roman" w:hAnsi="Times New Roman"/>
          <w:sz w:val="28"/>
          <w:szCs w:val="28"/>
        </w:rPr>
        <w:lastRenderedPageBreak/>
        <w:t xml:space="preserve">Всероссийского </w:t>
      </w:r>
      <w:r w:rsidR="00DF082A">
        <w:rPr>
          <w:rFonts w:ascii="Times New Roman" w:hAnsi="Times New Roman"/>
          <w:sz w:val="28"/>
          <w:szCs w:val="28"/>
        </w:rPr>
        <w:t>–</w:t>
      </w:r>
      <w:r w:rsidRPr="0046293D">
        <w:rPr>
          <w:rFonts w:ascii="Times New Roman" w:hAnsi="Times New Roman"/>
          <w:sz w:val="28"/>
          <w:szCs w:val="28"/>
        </w:rPr>
        <w:t xml:space="preserve"> 15</w:t>
      </w:r>
      <w:r w:rsidR="00DF082A">
        <w:rPr>
          <w:rFonts w:ascii="Times New Roman" w:hAnsi="Times New Roman"/>
          <w:sz w:val="28"/>
          <w:szCs w:val="28"/>
        </w:rPr>
        <w:t xml:space="preserve"> </w:t>
      </w:r>
      <w:r w:rsidRPr="0046293D">
        <w:rPr>
          <w:rFonts w:ascii="Times New Roman" w:hAnsi="Times New Roman"/>
          <w:sz w:val="28"/>
          <w:szCs w:val="28"/>
        </w:rPr>
        <w:t>коллективов</w:t>
      </w:r>
      <w:r w:rsidR="00B06E30" w:rsidRPr="0046293D">
        <w:rPr>
          <w:rFonts w:ascii="Times New Roman" w:hAnsi="Times New Roman"/>
          <w:sz w:val="28"/>
          <w:szCs w:val="28"/>
        </w:rPr>
        <w:t>.</w:t>
      </w:r>
      <w:r w:rsidRPr="0046293D">
        <w:rPr>
          <w:rFonts w:ascii="Times New Roman" w:hAnsi="Times New Roman"/>
          <w:sz w:val="28"/>
          <w:szCs w:val="28"/>
        </w:rPr>
        <w:t xml:space="preserve"> Культурно-досуговым</w:t>
      </w:r>
      <w:r w:rsidR="00B06E30" w:rsidRPr="0046293D">
        <w:rPr>
          <w:rFonts w:ascii="Times New Roman" w:hAnsi="Times New Roman"/>
          <w:sz w:val="28"/>
          <w:szCs w:val="28"/>
        </w:rPr>
        <w:t>и</w:t>
      </w:r>
      <w:r w:rsidRPr="0046293D">
        <w:rPr>
          <w:rFonts w:ascii="Times New Roman" w:hAnsi="Times New Roman"/>
          <w:sz w:val="28"/>
          <w:szCs w:val="28"/>
        </w:rPr>
        <w:t xml:space="preserve"> учреждениям</w:t>
      </w:r>
      <w:r w:rsidR="00B06E30" w:rsidRPr="0046293D">
        <w:rPr>
          <w:rFonts w:ascii="Times New Roman" w:hAnsi="Times New Roman"/>
          <w:sz w:val="28"/>
          <w:szCs w:val="28"/>
        </w:rPr>
        <w:t>и</w:t>
      </w:r>
      <w:r w:rsidRPr="0046293D">
        <w:rPr>
          <w:rFonts w:ascii="Times New Roman" w:hAnsi="Times New Roman"/>
          <w:sz w:val="28"/>
          <w:szCs w:val="28"/>
        </w:rPr>
        <w:t xml:space="preserve"> города проведено </w:t>
      </w:r>
      <w:r w:rsidR="00B06E30" w:rsidRPr="0046293D">
        <w:rPr>
          <w:rFonts w:ascii="Times New Roman" w:hAnsi="Times New Roman"/>
          <w:sz w:val="28"/>
          <w:szCs w:val="28"/>
        </w:rPr>
        <w:t>около 2 тысяч мероприятий</w:t>
      </w:r>
      <w:r w:rsidRPr="0046293D">
        <w:rPr>
          <w:rFonts w:ascii="Times New Roman" w:hAnsi="Times New Roman"/>
          <w:sz w:val="28"/>
          <w:szCs w:val="28"/>
        </w:rPr>
        <w:t>, ко</w:t>
      </w:r>
      <w:r w:rsidR="00721552" w:rsidRPr="0046293D">
        <w:rPr>
          <w:rFonts w:ascii="Times New Roman" w:hAnsi="Times New Roman"/>
          <w:sz w:val="28"/>
          <w:szCs w:val="28"/>
        </w:rPr>
        <w:t xml:space="preserve">личество посещений </w:t>
      </w:r>
      <w:r w:rsidR="00DF082A">
        <w:rPr>
          <w:rFonts w:ascii="Times New Roman" w:hAnsi="Times New Roman"/>
          <w:sz w:val="28"/>
          <w:szCs w:val="28"/>
        </w:rPr>
        <w:t>–</w:t>
      </w:r>
      <w:r w:rsidR="00721552" w:rsidRPr="0046293D">
        <w:rPr>
          <w:rFonts w:ascii="Times New Roman" w:hAnsi="Times New Roman"/>
          <w:sz w:val="28"/>
          <w:szCs w:val="28"/>
        </w:rPr>
        <w:t xml:space="preserve"> </w:t>
      </w:r>
      <w:r w:rsidRPr="0046293D">
        <w:rPr>
          <w:rFonts w:ascii="Times New Roman" w:hAnsi="Times New Roman"/>
          <w:sz w:val="28"/>
          <w:szCs w:val="28"/>
        </w:rPr>
        <w:t xml:space="preserve"> </w:t>
      </w:r>
      <w:r w:rsidR="00B06E30" w:rsidRPr="0046293D">
        <w:rPr>
          <w:rFonts w:ascii="Times New Roman" w:hAnsi="Times New Roman"/>
          <w:sz w:val="28"/>
          <w:szCs w:val="28"/>
        </w:rPr>
        <w:t>более</w:t>
      </w:r>
      <w:r w:rsidR="00DF082A">
        <w:rPr>
          <w:rFonts w:ascii="Times New Roman" w:hAnsi="Times New Roman"/>
          <w:sz w:val="28"/>
          <w:szCs w:val="28"/>
        </w:rPr>
        <w:t xml:space="preserve"> </w:t>
      </w:r>
      <w:r w:rsidR="00B06E30" w:rsidRPr="0046293D">
        <w:rPr>
          <w:rFonts w:ascii="Times New Roman" w:hAnsi="Times New Roman"/>
          <w:sz w:val="28"/>
          <w:szCs w:val="28"/>
        </w:rPr>
        <w:t xml:space="preserve">миллиона человек. </w:t>
      </w:r>
    </w:p>
    <w:p w:rsidR="004A225A" w:rsidRPr="0046293D" w:rsidRDefault="004A225A" w:rsidP="004629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Продолжается модернизацию библиотек </w:t>
      </w:r>
      <w:r w:rsidR="00DF082A">
        <w:rPr>
          <w:rFonts w:ascii="Times New Roman" w:hAnsi="Times New Roman"/>
          <w:sz w:val="28"/>
          <w:szCs w:val="28"/>
        </w:rPr>
        <w:t>–</w:t>
      </w:r>
      <w:r w:rsidRPr="0046293D">
        <w:rPr>
          <w:rFonts w:ascii="Times New Roman" w:hAnsi="Times New Roman"/>
          <w:sz w:val="28"/>
          <w:szCs w:val="28"/>
        </w:rPr>
        <w:t xml:space="preserve"> по</w:t>
      </w:r>
      <w:r w:rsidR="00DF082A">
        <w:rPr>
          <w:rFonts w:ascii="Times New Roman" w:hAnsi="Times New Roman"/>
          <w:sz w:val="28"/>
          <w:szCs w:val="28"/>
        </w:rPr>
        <w:t xml:space="preserve"> </w:t>
      </w:r>
      <w:r w:rsidRPr="0046293D">
        <w:rPr>
          <w:rFonts w:ascii="Times New Roman" w:hAnsi="Times New Roman"/>
          <w:sz w:val="28"/>
          <w:szCs w:val="28"/>
        </w:rPr>
        <w:t xml:space="preserve">две библиотеки в год. </w:t>
      </w:r>
    </w:p>
    <w:p w:rsidR="004A225A" w:rsidRPr="0046293D" w:rsidRDefault="004A225A" w:rsidP="004629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6293D">
        <w:rPr>
          <w:rFonts w:ascii="Times New Roman" w:hAnsi="Times New Roman"/>
          <w:b/>
          <w:i/>
          <w:sz w:val="28"/>
          <w:szCs w:val="28"/>
        </w:rPr>
        <w:t>«Спорт»</w:t>
      </w:r>
    </w:p>
    <w:p w:rsidR="00DF082A" w:rsidRDefault="00DF082A" w:rsidP="0046293D">
      <w:pPr>
        <w:pStyle w:val="a5"/>
        <w:spacing w:before="0" w:beforeAutospacing="0" w:after="0" w:afterAutospacing="0"/>
        <w:jc w:val="both"/>
        <w:rPr>
          <w:kern w:val="1"/>
          <w:sz w:val="28"/>
          <w:szCs w:val="28"/>
          <w:lang w:eastAsia="en-US"/>
        </w:rPr>
      </w:pPr>
    </w:p>
    <w:p w:rsidR="004A225A" w:rsidRPr="0046293D" w:rsidRDefault="004A225A" w:rsidP="0046293D">
      <w:pPr>
        <w:pStyle w:val="a5"/>
        <w:spacing w:before="0" w:beforeAutospacing="0" w:after="0" w:afterAutospacing="0"/>
        <w:jc w:val="both"/>
        <w:rPr>
          <w:kern w:val="1"/>
          <w:sz w:val="28"/>
          <w:szCs w:val="28"/>
          <w:lang w:eastAsia="en-US"/>
        </w:rPr>
      </w:pPr>
      <w:r w:rsidRPr="0046293D">
        <w:rPr>
          <w:kern w:val="1"/>
          <w:sz w:val="28"/>
          <w:szCs w:val="28"/>
          <w:lang w:eastAsia="en-US"/>
        </w:rPr>
        <w:t xml:space="preserve">В 2024 году в </w:t>
      </w:r>
      <w:r w:rsidRPr="0046293D">
        <w:rPr>
          <w:sz w:val="28"/>
          <w:szCs w:val="28"/>
        </w:rPr>
        <w:t xml:space="preserve">12 спортивных школах </w:t>
      </w:r>
      <w:r w:rsidR="00444B1D" w:rsidRPr="0046293D">
        <w:rPr>
          <w:sz w:val="28"/>
          <w:szCs w:val="28"/>
        </w:rPr>
        <w:t xml:space="preserve">города </w:t>
      </w:r>
      <w:r w:rsidRPr="0046293D">
        <w:rPr>
          <w:kern w:val="1"/>
          <w:sz w:val="28"/>
          <w:szCs w:val="28"/>
          <w:lang w:eastAsia="en-US"/>
        </w:rPr>
        <w:t>занималось более 9</w:t>
      </w:r>
      <w:r w:rsidR="00444B1D" w:rsidRPr="0046293D">
        <w:rPr>
          <w:kern w:val="1"/>
          <w:sz w:val="28"/>
          <w:szCs w:val="28"/>
          <w:lang w:eastAsia="en-US"/>
        </w:rPr>
        <w:t xml:space="preserve"> тысяч</w:t>
      </w:r>
      <w:r w:rsidRPr="0046293D">
        <w:rPr>
          <w:kern w:val="1"/>
          <w:sz w:val="28"/>
          <w:szCs w:val="28"/>
          <w:lang w:eastAsia="en-US"/>
        </w:rPr>
        <w:t xml:space="preserve"> человек по 38 видам спорта. </w:t>
      </w:r>
    </w:p>
    <w:p w:rsidR="005A5FC8" w:rsidRDefault="005A5FC8" w:rsidP="0046293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</w:pPr>
      <w:r w:rsidRPr="0046293D"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  <w:t xml:space="preserve">На </w:t>
      </w:r>
      <w:r w:rsidR="005A5FC8"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  <w:t>Ч</w:t>
      </w:r>
      <w:r w:rsidRPr="0046293D"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  <w:t xml:space="preserve">емпионатах, первенствах, Кубках России и официальных Всероссийских соревнованиях воспитанниками муниципальных спортивных школ завоевано 665 медалей, 272 из которых </w:t>
      </w:r>
      <w:r w:rsidR="005A5FC8"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  <w:t>–</w:t>
      </w:r>
      <w:r w:rsidRPr="0046293D"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  <w:t xml:space="preserve"> золотые. На международных соревнованиях завоевано 46 медалей, из которых 18 золотых.</w:t>
      </w:r>
    </w:p>
    <w:p w:rsidR="005724F9" w:rsidRDefault="005724F9" w:rsidP="0046293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</w:pPr>
      <w:r w:rsidRPr="0046293D"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  <w:t xml:space="preserve">В составы юношеских, юниорских и основных сборных команд России по различным видам спорта </w:t>
      </w:r>
      <w:r w:rsidR="00CA0D15" w:rsidRPr="0046293D"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  <w:t>по итогам года</w:t>
      </w:r>
      <w:r w:rsidRPr="0046293D"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  <w:t xml:space="preserve"> вошли 49 спортсменов муниципальных спортивных школ.</w:t>
      </w:r>
    </w:p>
    <w:p w:rsidR="005A5FC8" w:rsidRDefault="005A5FC8" w:rsidP="0046293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  <w:t>П</w:t>
      </w:r>
      <w:r w:rsidRPr="0046293D">
        <w:rPr>
          <w:rFonts w:ascii="Times New Roman" w:hAnsi="Times New Roman"/>
          <w:sz w:val="28"/>
          <w:szCs w:val="28"/>
        </w:rPr>
        <w:t xml:space="preserve">роведено 209 спортивных мероприятий, в которых приняло участие </w:t>
      </w:r>
      <w:r w:rsidR="00CA0D15" w:rsidRPr="0046293D">
        <w:rPr>
          <w:rFonts w:ascii="Times New Roman" w:hAnsi="Times New Roman"/>
          <w:sz w:val="28"/>
          <w:szCs w:val="28"/>
        </w:rPr>
        <w:t xml:space="preserve">почти </w:t>
      </w:r>
      <w:r w:rsidRPr="0046293D">
        <w:rPr>
          <w:rFonts w:ascii="Times New Roman" w:hAnsi="Times New Roman"/>
          <w:sz w:val="28"/>
          <w:szCs w:val="28"/>
        </w:rPr>
        <w:t>3</w:t>
      </w:r>
      <w:r w:rsidR="00CA0D15" w:rsidRPr="0046293D">
        <w:rPr>
          <w:rFonts w:ascii="Times New Roman" w:hAnsi="Times New Roman"/>
          <w:sz w:val="28"/>
          <w:szCs w:val="28"/>
        </w:rPr>
        <w:t>4</w:t>
      </w:r>
      <w:r w:rsidRPr="0046293D">
        <w:rPr>
          <w:rFonts w:ascii="Times New Roman" w:hAnsi="Times New Roman"/>
          <w:sz w:val="28"/>
          <w:szCs w:val="28"/>
        </w:rPr>
        <w:t xml:space="preserve"> тыс. человек.</w:t>
      </w:r>
    </w:p>
    <w:p w:rsidR="005A5FC8" w:rsidRDefault="005A5FC8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Состоялось 56 муниципальных мероприятий по приему нормативов ГТО. Испытания прошли 5</w:t>
      </w:r>
      <w:r w:rsidR="00CA0D15" w:rsidRPr="0046293D">
        <w:rPr>
          <w:rFonts w:ascii="Times New Roman" w:hAnsi="Times New Roman"/>
          <w:sz w:val="28"/>
          <w:szCs w:val="28"/>
        </w:rPr>
        <w:t xml:space="preserve"> с половиной тысяч человек</w:t>
      </w:r>
      <w:r w:rsidRPr="0046293D">
        <w:rPr>
          <w:rFonts w:ascii="Times New Roman" w:hAnsi="Times New Roman"/>
          <w:sz w:val="28"/>
          <w:szCs w:val="28"/>
        </w:rPr>
        <w:t xml:space="preserve">. </w:t>
      </w:r>
    </w:p>
    <w:p w:rsidR="005A5FC8" w:rsidRDefault="005A5FC8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В 2024 году численность систематически занимающихся физической культурой и спортом в городе Рязани увеличилась и </w:t>
      </w:r>
      <w:r w:rsidR="00CA0D15" w:rsidRPr="0046293D">
        <w:rPr>
          <w:rFonts w:ascii="Times New Roman" w:hAnsi="Times New Roman"/>
          <w:sz w:val="28"/>
          <w:szCs w:val="28"/>
        </w:rPr>
        <w:t>превысила</w:t>
      </w:r>
      <w:r w:rsidRPr="0046293D">
        <w:rPr>
          <w:rFonts w:ascii="Times New Roman" w:hAnsi="Times New Roman"/>
          <w:sz w:val="28"/>
          <w:szCs w:val="28"/>
        </w:rPr>
        <w:t xml:space="preserve"> 54%</w:t>
      </w:r>
      <w:r w:rsidR="00CA0D15" w:rsidRPr="0046293D">
        <w:rPr>
          <w:rFonts w:ascii="Times New Roman" w:hAnsi="Times New Roman"/>
          <w:sz w:val="28"/>
          <w:szCs w:val="28"/>
        </w:rPr>
        <w:t xml:space="preserve">. </w:t>
      </w:r>
      <w:r w:rsidRPr="0046293D">
        <w:rPr>
          <w:rFonts w:ascii="Times New Roman" w:hAnsi="Times New Roman"/>
          <w:sz w:val="28"/>
          <w:szCs w:val="28"/>
        </w:rPr>
        <w:t xml:space="preserve"> Этому способствует появление спортивны</w:t>
      </w:r>
      <w:r w:rsidR="00CA0D15" w:rsidRPr="0046293D">
        <w:rPr>
          <w:rFonts w:ascii="Times New Roman" w:hAnsi="Times New Roman"/>
          <w:sz w:val="28"/>
          <w:szCs w:val="28"/>
        </w:rPr>
        <w:t>х</w:t>
      </w:r>
      <w:r w:rsidRPr="0046293D">
        <w:rPr>
          <w:rFonts w:ascii="Times New Roman" w:hAnsi="Times New Roman"/>
          <w:sz w:val="28"/>
          <w:szCs w:val="28"/>
        </w:rPr>
        <w:t xml:space="preserve"> объектов в шаговой доступности. В частности, в Канищево и Строителе построены две ледовые площадки. </w:t>
      </w:r>
      <w:r w:rsidR="00362E3E" w:rsidRPr="0046293D">
        <w:rPr>
          <w:rFonts w:ascii="Times New Roman" w:hAnsi="Times New Roman"/>
          <w:sz w:val="28"/>
          <w:szCs w:val="28"/>
        </w:rPr>
        <w:t>Но,</w:t>
      </w:r>
      <w:r w:rsidR="00FF5156" w:rsidRPr="0046293D">
        <w:rPr>
          <w:rFonts w:ascii="Times New Roman" w:hAnsi="Times New Roman"/>
          <w:sz w:val="28"/>
          <w:szCs w:val="28"/>
        </w:rPr>
        <w:t xml:space="preserve"> к сожалению, с</w:t>
      </w:r>
      <w:r w:rsidRPr="0046293D">
        <w:rPr>
          <w:rFonts w:ascii="Times New Roman" w:hAnsi="Times New Roman"/>
          <w:sz w:val="28"/>
          <w:szCs w:val="28"/>
        </w:rPr>
        <w:t xml:space="preserve"> учетом теплой зимы они не использова</w:t>
      </w:r>
      <w:r w:rsidR="00FF5156" w:rsidRPr="0046293D">
        <w:rPr>
          <w:rFonts w:ascii="Times New Roman" w:hAnsi="Times New Roman"/>
          <w:sz w:val="28"/>
          <w:szCs w:val="28"/>
        </w:rPr>
        <w:t>лись</w:t>
      </w:r>
      <w:r w:rsidRPr="0046293D">
        <w:rPr>
          <w:rFonts w:ascii="Times New Roman" w:hAnsi="Times New Roman"/>
          <w:sz w:val="28"/>
          <w:szCs w:val="28"/>
        </w:rPr>
        <w:t xml:space="preserve"> в полной мере. Поэтому администрация города предлагает при формировании бюджета на будущий год предусмотреть средства на строительство </w:t>
      </w:r>
      <w:r w:rsidR="00FF5156" w:rsidRPr="0046293D">
        <w:rPr>
          <w:rFonts w:ascii="Times New Roman" w:hAnsi="Times New Roman"/>
          <w:sz w:val="28"/>
          <w:szCs w:val="28"/>
        </w:rPr>
        <w:t xml:space="preserve">в каждом микрорайоне </w:t>
      </w:r>
      <w:r w:rsidR="00137758" w:rsidRPr="0046293D">
        <w:rPr>
          <w:rFonts w:ascii="Times New Roman" w:hAnsi="Times New Roman"/>
          <w:sz w:val="28"/>
          <w:szCs w:val="28"/>
        </w:rPr>
        <w:t xml:space="preserve">открытых </w:t>
      </w:r>
      <w:r w:rsidRPr="0046293D">
        <w:rPr>
          <w:rFonts w:ascii="Times New Roman" w:hAnsi="Times New Roman"/>
          <w:sz w:val="28"/>
          <w:szCs w:val="28"/>
        </w:rPr>
        <w:t xml:space="preserve">небольших площадок с искусственным льдом. </w:t>
      </w:r>
    </w:p>
    <w:p w:rsidR="00444C44" w:rsidRPr="0046293D" w:rsidRDefault="00444C44" w:rsidP="00462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212529"/>
          <w:sz w:val="28"/>
          <w:szCs w:val="28"/>
        </w:rPr>
      </w:pPr>
      <w:r w:rsidRPr="0046293D">
        <w:rPr>
          <w:b/>
          <w:i/>
          <w:color w:val="212529"/>
          <w:sz w:val="28"/>
          <w:szCs w:val="28"/>
        </w:rPr>
        <w:t xml:space="preserve">«Молодежный совет»  </w:t>
      </w:r>
    </w:p>
    <w:p w:rsidR="005A5FC8" w:rsidRDefault="005A5FC8" w:rsidP="0046293D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A225A" w:rsidRPr="0046293D" w:rsidRDefault="004A225A" w:rsidP="0046293D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6293D">
        <w:rPr>
          <w:color w:val="212529"/>
          <w:sz w:val="28"/>
          <w:szCs w:val="28"/>
        </w:rPr>
        <w:t>В прошлом году в администрации был создан Молодежный Совет.</w:t>
      </w:r>
      <w:r w:rsidR="00362E3E" w:rsidRPr="0046293D">
        <w:rPr>
          <w:color w:val="212529"/>
          <w:sz w:val="28"/>
          <w:szCs w:val="28"/>
        </w:rPr>
        <w:t xml:space="preserve"> </w:t>
      </w:r>
      <w:r w:rsidRPr="0046293D">
        <w:rPr>
          <w:color w:val="212529"/>
          <w:sz w:val="28"/>
          <w:szCs w:val="28"/>
        </w:rPr>
        <w:t>Мы пошли по опыту Казани. Совет создан не из студентов, а из молодых сотрудников администрации. Все члены Совета работают в разных управлениях и на муниципальных предприятиях</w:t>
      </w:r>
      <w:r w:rsidR="00863D86" w:rsidRPr="0046293D">
        <w:rPr>
          <w:color w:val="212529"/>
          <w:sz w:val="28"/>
          <w:szCs w:val="28"/>
        </w:rPr>
        <w:t xml:space="preserve">. </w:t>
      </w:r>
      <w:r w:rsidRPr="0046293D">
        <w:rPr>
          <w:color w:val="212529"/>
          <w:sz w:val="28"/>
          <w:szCs w:val="28"/>
        </w:rPr>
        <w:t xml:space="preserve"> </w:t>
      </w:r>
    </w:p>
    <w:p w:rsidR="005724F9" w:rsidRDefault="005724F9" w:rsidP="0046293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199A" w:rsidRPr="0046293D" w:rsidRDefault="005F199A" w:rsidP="0046293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293D">
        <w:rPr>
          <w:color w:val="000000"/>
          <w:sz w:val="28"/>
          <w:szCs w:val="28"/>
        </w:rPr>
        <w:t>Молодежный совет администрации города Рязани создан в целях вовлечения молодых кадров в социально-экономическо</w:t>
      </w:r>
      <w:r w:rsidR="00863D86" w:rsidRPr="0046293D">
        <w:rPr>
          <w:color w:val="000000"/>
          <w:sz w:val="28"/>
          <w:szCs w:val="28"/>
        </w:rPr>
        <w:t>е развитие</w:t>
      </w:r>
      <w:r w:rsidRPr="0046293D">
        <w:rPr>
          <w:color w:val="000000"/>
          <w:sz w:val="28"/>
          <w:szCs w:val="28"/>
        </w:rPr>
        <w:t xml:space="preserve"> города Рязани; </w:t>
      </w:r>
      <w:r w:rsidR="00863D86" w:rsidRPr="0046293D">
        <w:rPr>
          <w:color w:val="000000"/>
          <w:sz w:val="28"/>
          <w:szCs w:val="28"/>
        </w:rPr>
        <w:t>раскрытие</w:t>
      </w:r>
      <w:r w:rsidRPr="0046293D">
        <w:rPr>
          <w:color w:val="000000"/>
          <w:sz w:val="28"/>
          <w:szCs w:val="28"/>
        </w:rPr>
        <w:t xml:space="preserve"> потенциала </w:t>
      </w:r>
      <w:r w:rsidR="007F38C3" w:rsidRPr="0046293D">
        <w:rPr>
          <w:color w:val="000000"/>
          <w:sz w:val="28"/>
          <w:szCs w:val="28"/>
        </w:rPr>
        <w:t xml:space="preserve">молодежи </w:t>
      </w:r>
      <w:r w:rsidR="00863D86" w:rsidRPr="0046293D">
        <w:rPr>
          <w:color w:val="000000"/>
          <w:sz w:val="28"/>
          <w:szCs w:val="28"/>
        </w:rPr>
        <w:t>в</w:t>
      </w:r>
      <w:r w:rsidRPr="0046293D">
        <w:rPr>
          <w:color w:val="000000"/>
          <w:sz w:val="28"/>
          <w:szCs w:val="28"/>
        </w:rPr>
        <w:t xml:space="preserve"> решени</w:t>
      </w:r>
      <w:r w:rsidR="00863D86" w:rsidRPr="0046293D">
        <w:rPr>
          <w:color w:val="000000"/>
          <w:sz w:val="28"/>
          <w:szCs w:val="28"/>
        </w:rPr>
        <w:t>и</w:t>
      </w:r>
      <w:r w:rsidRPr="0046293D">
        <w:rPr>
          <w:color w:val="000000"/>
          <w:sz w:val="28"/>
          <w:szCs w:val="28"/>
        </w:rPr>
        <w:t xml:space="preserve"> задач</w:t>
      </w:r>
      <w:r w:rsidR="00863D86" w:rsidRPr="0046293D">
        <w:rPr>
          <w:color w:val="000000"/>
          <w:sz w:val="28"/>
          <w:szCs w:val="28"/>
        </w:rPr>
        <w:t xml:space="preserve">, </w:t>
      </w:r>
      <w:r w:rsidRPr="0046293D">
        <w:rPr>
          <w:color w:val="000000"/>
          <w:sz w:val="28"/>
          <w:szCs w:val="28"/>
        </w:rPr>
        <w:t xml:space="preserve">активного участия молодых кадров в реализации инициатив </w:t>
      </w:r>
      <w:r w:rsidR="007F38C3" w:rsidRPr="0046293D">
        <w:rPr>
          <w:color w:val="000000"/>
          <w:sz w:val="28"/>
          <w:szCs w:val="28"/>
        </w:rPr>
        <w:t xml:space="preserve">  п</w:t>
      </w:r>
      <w:r w:rsidRPr="0046293D">
        <w:rPr>
          <w:color w:val="000000"/>
          <w:sz w:val="28"/>
          <w:szCs w:val="28"/>
        </w:rPr>
        <w:t>о развитию городской среды</w:t>
      </w:r>
      <w:r w:rsidR="00863D86" w:rsidRPr="0046293D">
        <w:rPr>
          <w:color w:val="000000"/>
          <w:sz w:val="28"/>
          <w:szCs w:val="28"/>
        </w:rPr>
        <w:t xml:space="preserve">. </w:t>
      </w:r>
      <w:r w:rsidR="007F38C3" w:rsidRPr="0046293D">
        <w:rPr>
          <w:color w:val="000000"/>
          <w:sz w:val="28"/>
          <w:szCs w:val="28"/>
        </w:rPr>
        <w:t xml:space="preserve"> </w:t>
      </w:r>
    </w:p>
    <w:p w:rsidR="005724F9" w:rsidRDefault="005724F9" w:rsidP="0046293D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A225A" w:rsidRPr="0046293D" w:rsidRDefault="004A225A" w:rsidP="0046293D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6293D">
        <w:rPr>
          <w:color w:val="212529"/>
          <w:sz w:val="28"/>
          <w:szCs w:val="28"/>
        </w:rPr>
        <w:t>Молодежный Совет активно участвует в сборе гуманитарной помощи для СВО</w:t>
      </w:r>
      <w:r w:rsidR="00863D86" w:rsidRPr="0046293D">
        <w:rPr>
          <w:color w:val="212529"/>
          <w:sz w:val="28"/>
          <w:szCs w:val="28"/>
        </w:rPr>
        <w:t xml:space="preserve">. </w:t>
      </w:r>
      <w:r w:rsidRPr="0046293D">
        <w:rPr>
          <w:color w:val="212529"/>
          <w:sz w:val="28"/>
          <w:szCs w:val="28"/>
        </w:rPr>
        <w:t xml:space="preserve">На любом городском мероприятии всегда есть площадка Молодежного Совета. Например, в День Победы активисты представили на Лыбедском бульваре мероприятие для детей «Вместе с Победой». Наша молодежка была инициатором акции «Синева», когда на площади Маргелова звучали песни о десантниках. </w:t>
      </w:r>
    </w:p>
    <w:p w:rsidR="005724F9" w:rsidRDefault="005724F9" w:rsidP="0046293D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A225A" w:rsidRPr="0046293D" w:rsidRDefault="004A225A" w:rsidP="0046293D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6293D">
        <w:rPr>
          <w:color w:val="212529"/>
          <w:sz w:val="28"/>
          <w:szCs w:val="28"/>
        </w:rPr>
        <w:t xml:space="preserve">Молодежный совет активно </w:t>
      </w:r>
      <w:r w:rsidR="00D135B6" w:rsidRPr="0046293D">
        <w:rPr>
          <w:color w:val="212529"/>
          <w:sz w:val="28"/>
          <w:szCs w:val="28"/>
        </w:rPr>
        <w:t>участвует</w:t>
      </w:r>
      <w:r w:rsidR="00FF5156" w:rsidRPr="0046293D">
        <w:rPr>
          <w:color w:val="212529"/>
          <w:sz w:val="28"/>
          <w:szCs w:val="28"/>
        </w:rPr>
        <w:t xml:space="preserve"> </w:t>
      </w:r>
      <w:r w:rsidR="00D135B6" w:rsidRPr="0046293D">
        <w:rPr>
          <w:color w:val="212529"/>
          <w:sz w:val="28"/>
          <w:szCs w:val="28"/>
        </w:rPr>
        <w:t xml:space="preserve">в </w:t>
      </w:r>
      <w:r w:rsidR="00FF5156" w:rsidRPr="0046293D">
        <w:rPr>
          <w:color w:val="212529"/>
          <w:sz w:val="28"/>
          <w:szCs w:val="28"/>
        </w:rPr>
        <w:t>общественн</w:t>
      </w:r>
      <w:r w:rsidR="00D135B6" w:rsidRPr="0046293D">
        <w:rPr>
          <w:color w:val="212529"/>
          <w:sz w:val="28"/>
          <w:szCs w:val="28"/>
        </w:rPr>
        <w:t xml:space="preserve">ой </w:t>
      </w:r>
      <w:r w:rsidR="00FF5156" w:rsidRPr="0046293D">
        <w:rPr>
          <w:color w:val="212529"/>
          <w:sz w:val="28"/>
          <w:szCs w:val="28"/>
        </w:rPr>
        <w:t>работ</w:t>
      </w:r>
      <w:r w:rsidR="00D135B6" w:rsidRPr="0046293D">
        <w:rPr>
          <w:color w:val="212529"/>
          <w:sz w:val="28"/>
          <w:szCs w:val="28"/>
        </w:rPr>
        <w:t>е и пр</w:t>
      </w:r>
      <w:r w:rsidR="00FF5156" w:rsidRPr="0046293D">
        <w:rPr>
          <w:color w:val="212529"/>
          <w:sz w:val="28"/>
          <w:szCs w:val="28"/>
        </w:rPr>
        <w:t>ивлекается к управлению городским хозяйством</w:t>
      </w:r>
      <w:r w:rsidR="00D135B6" w:rsidRPr="0046293D">
        <w:rPr>
          <w:color w:val="212529"/>
          <w:sz w:val="28"/>
          <w:szCs w:val="28"/>
        </w:rPr>
        <w:t xml:space="preserve">. </w:t>
      </w:r>
    </w:p>
    <w:p w:rsidR="00C85CEE" w:rsidRPr="0046293D" w:rsidRDefault="00C85CEE" w:rsidP="0046293D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A225A" w:rsidRPr="0046293D" w:rsidRDefault="004A225A" w:rsidP="004629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6293D">
        <w:rPr>
          <w:rFonts w:ascii="Times New Roman" w:hAnsi="Times New Roman"/>
          <w:b/>
          <w:i/>
          <w:sz w:val="28"/>
          <w:szCs w:val="28"/>
        </w:rPr>
        <w:t>«Взаимодействие с контрольно-надзорными органами»</w:t>
      </w:r>
    </w:p>
    <w:p w:rsidR="006B7879" w:rsidRDefault="006B7879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C44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В 2024 году количество документов, поступивших от контрольно-надзорных органов на имя главы администрации города и его заместителей</w:t>
      </w:r>
      <w:r w:rsidR="00444C44" w:rsidRPr="0046293D">
        <w:rPr>
          <w:rFonts w:ascii="Times New Roman" w:hAnsi="Times New Roman"/>
          <w:i/>
          <w:sz w:val="28"/>
          <w:szCs w:val="28"/>
        </w:rPr>
        <w:t xml:space="preserve">, </w:t>
      </w:r>
      <w:r w:rsidR="00444C44" w:rsidRPr="0046293D">
        <w:rPr>
          <w:rFonts w:ascii="Times New Roman" w:hAnsi="Times New Roman"/>
          <w:sz w:val="28"/>
          <w:szCs w:val="28"/>
        </w:rPr>
        <w:t>сократилось на 22%</w:t>
      </w:r>
      <w:r w:rsidRPr="0046293D">
        <w:rPr>
          <w:rFonts w:ascii="Times New Roman" w:hAnsi="Times New Roman"/>
          <w:i/>
          <w:sz w:val="28"/>
          <w:szCs w:val="28"/>
        </w:rPr>
        <w:t>.</w:t>
      </w:r>
      <w:r w:rsidRPr="0046293D">
        <w:rPr>
          <w:rFonts w:ascii="Times New Roman" w:hAnsi="Times New Roman"/>
          <w:sz w:val="28"/>
          <w:szCs w:val="28"/>
        </w:rPr>
        <w:t xml:space="preserve"> </w:t>
      </w:r>
    </w:p>
    <w:p w:rsidR="005724F9" w:rsidRDefault="005724F9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Ряд вопросов был связан с неудовлетворительным состоянием автомобильных дорог и тротуаров. При этом в 2024 году общую сумму </w:t>
      </w:r>
      <w:r w:rsidRPr="0046293D">
        <w:rPr>
          <w:rFonts w:ascii="Times New Roman" w:hAnsi="Times New Roman"/>
          <w:bCs/>
          <w:sz w:val="28"/>
          <w:szCs w:val="28"/>
        </w:rPr>
        <w:t>взысканий по решениям судов</w:t>
      </w:r>
      <w:r w:rsidRPr="0046293D">
        <w:rPr>
          <w:rFonts w:ascii="Times New Roman" w:hAnsi="Times New Roman"/>
          <w:sz w:val="28"/>
          <w:szCs w:val="28"/>
        </w:rPr>
        <w:t xml:space="preserve"> по делам по возмещению ущерба, причиненного в результате дорожно-транспортных происшествий, удалось сократить на 11% </w:t>
      </w:r>
      <w:r w:rsidRPr="0046293D">
        <w:rPr>
          <w:rFonts w:ascii="Times New Roman" w:hAnsi="Times New Roman"/>
          <w:i/>
          <w:sz w:val="28"/>
          <w:szCs w:val="28"/>
        </w:rPr>
        <w:t>.</w:t>
      </w:r>
    </w:p>
    <w:p w:rsidR="005724F9" w:rsidRDefault="005724F9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Поступившие представления частично затронули вопросы, связанные с предоставлением земельных участков многодетным семьям. </w:t>
      </w:r>
      <w:proofErr w:type="gramStart"/>
      <w:r w:rsidRPr="0046293D">
        <w:rPr>
          <w:rFonts w:ascii="Times New Roman" w:hAnsi="Times New Roman"/>
          <w:sz w:val="28"/>
          <w:szCs w:val="28"/>
        </w:rPr>
        <w:t>По результатам рассмотрения представлений совместно с Прокуратурой Рязанской области разработан план мероприятий по обеспечению инженерными коммуникациями до границ земельных участков под строительство</w:t>
      </w:r>
      <w:proofErr w:type="gramEnd"/>
      <w:r w:rsidRPr="0046293D">
        <w:rPr>
          <w:rFonts w:ascii="Times New Roman" w:hAnsi="Times New Roman"/>
          <w:sz w:val="28"/>
          <w:szCs w:val="28"/>
        </w:rPr>
        <w:t xml:space="preserve"> жилья</w:t>
      </w:r>
      <w:r w:rsidR="00444C44" w:rsidRPr="0046293D">
        <w:rPr>
          <w:rFonts w:ascii="Times New Roman" w:hAnsi="Times New Roman"/>
          <w:sz w:val="28"/>
          <w:szCs w:val="28"/>
        </w:rPr>
        <w:t xml:space="preserve">. </w:t>
      </w:r>
    </w:p>
    <w:p w:rsidR="005724F9" w:rsidRDefault="005724F9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Предписания управления Роспотребнадзора по Рязанской области содержали вопросы состояния образовательных учреждений и обеспечения безопасности образовательного процесса. </w:t>
      </w:r>
    </w:p>
    <w:p w:rsidR="005724F9" w:rsidRDefault="005724F9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В рамках рассмотрения всех поступивших требований контрольно-надзорных органов администрацией приняты</w:t>
      </w:r>
      <w:r w:rsidRPr="004629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6293D">
        <w:rPr>
          <w:rFonts w:ascii="Times New Roman" w:hAnsi="Times New Roman"/>
          <w:sz w:val="28"/>
          <w:szCs w:val="28"/>
        </w:rPr>
        <w:t xml:space="preserve">исчерпывающие меры по устранению выявленных нарушений. </w:t>
      </w:r>
    </w:p>
    <w:p w:rsidR="005724F9" w:rsidRDefault="005724F9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>Более того, администрация города Рязани непрерывно ведет исковую работу по всем фактам неисполнения</w:t>
      </w:r>
      <w:r w:rsidR="00444C44" w:rsidRPr="0046293D">
        <w:rPr>
          <w:rFonts w:ascii="Times New Roman" w:hAnsi="Times New Roman"/>
          <w:sz w:val="28"/>
          <w:szCs w:val="28"/>
        </w:rPr>
        <w:t xml:space="preserve"> или ненадлежащего </w:t>
      </w:r>
      <w:r w:rsidRPr="0046293D">
        <w:rPr>
          <w:rFonts w:ascii="Times New Roman" w:hAnsi="Times New Roman"/>
          <w:sz w:val="28"/>
          <w:szCs w:val="28"/>
        </w:rPr>
        <w:t xml:space="preserve">исполнения условий заключенных контрактов, осуществляет </w:t>
      </w:r>
      <w:proofErr w:type="gramStart"/>
      <w:r w:rsidRPr="004629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293D">
        <w:rPr>
          <w:rFonts w:ascii="Times New Roman" w:hAnsi="Times New Roman"/>
          <w:sz w:val="28"/>
          <w:szCs w:val="28"/>
        </w:rPr>
        <w:t xml:space="preserve"> исполнением заключенных контрактов в сфере закупок. Своевременно применяются предусмотренные меры ответственности в случае нарушения сроков и условий контракта, в досудебном и судебном порядке.</w:t>
      </w:r>
    </w:p>
    <w:p w:rsidR="005724F9" w:rsidRDefault="005724F9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F1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lastRenderedPageBreak/>
        <w:t xml:space="preserve">Также следует отметить положительную динамику по снижению расходов по оплате штрафов и пеней. Производство по основной массе судебных дел прекращено по различным основаниям </w:t>
      </w:r>
      <w:r w:rsidRPr="0046293D">
        <w:rPr>
          <w:rFonts w:ascii="Times New Roman" w:hAnsi="Times New Roman"/>
          <w:i/>
          <w:sz w:val="28"/>
          <w:szCs w:val="28"/>
        </w:rPr>
        <w:t>(78%).</w:t>
      </w:r>
      <w:r w:rsidRPr="0046293D">
        <w:rPr>
          <w:rFonts w:ascii="Times New Roman" w:hAnsi="Times New Roman"/>
          <w:sz w:val="28"/>
          <w:szCs w:val="28"/>
        </w:rPr>
        <w:t xml:space="preserve"> Если за период 2023 года сумму наложенных штрафов удалось сократить вдвое </w:t>
      </w:r>
      <w:r w:rsidRPr="0046293D">
        <w:rPr>
          <w:rFonts w:ascii="Times New Roman" w:hAnsi="Times New Roman"/>
          <w:i/>
          <w:sz w:val="28"/>
          <w:szCs w:val="28"/>
        </w:rPr>
        <w:t>(относительно уровня 2022 года)</w:t>
      </w:r>
      <w:r w:rsidRPr="0046293D">
        <w:rPr>
          <w:rFonts w:ascii="Times New Roman" w:hAnsi="Times New Roman"/>
          <w:sz w:val="28"/>
          <w:szCs w:val="28"/>
        </w:rPr>
        <w:t xml:space="preserve">, то в 2024 году произошло сокращение еще на 60% </w:t>
      </w:r>
      <w:r w:rsidRPr="0046293D">
        <w:rPr>
          <w:rFonts w:ascii="Times New Roman" w:hAnsi="Times New Roman"/>
          <w:i/>
          <w:sz w:val="28"/>
          <w:szCs w:val="28"/>
        </w:rPr>
        <w:t>(относительно показателей 2023 года)</w:t>
      </w:r>
      <w:r w:rsidRPr="0046293D">
        <w:rPr>
          <w:rFonts w:ascii="Times New Roman" w:hAnsi="Times New Roman"/>
          <w:sz w:val="28"/>
          <w:szCs w:val="28"/>
        </w:rPr>
        <w:t xml:space="preserve">. </w:t>
      </w:r>
    </w:p>
    <w:p w:rsidR="00A15946" w:rsidRPr="0046293D" w:rsidRDefault="00A15946" w:rsidP="00462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Хочу поблагодарить депутатов и всех жителей нашего города за активную гражданскую позицию и неравнодушное отношение к проблемам. Вместе, при поддержке Правительства Рязанской области мы сможем реализовать самые смелые проекты.   </w:t>
      </w:r>
    </w:p>
    <w:p w:rsidR="005724F9" w:rsidRDefault="005724F9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25A" w:rsidRPr="0046293D" w:rsidRDefault="004A225A" w:rsidP="00462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3D">
        <w:rPr>
          <w:rFonts w:ascii="Times New Roman" w:hAnsi="Times New Roman"/>
          <w:sz w:val="28"/>
          <w:szCs w:val="28"/>
        </w:rPr>
        <w:t xml:space="preserve">Благодарю за внимание. Готов ответить на вопросы.                                      </w:t>
      </w:r>
    </w:p>
    <w:p w:rsidR="004A225A" w:rsidRDefault="004A225A" w:rsidP="00F107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A225A" w:rsidRPr="00ED362B" w:rsidRDefault="004A225A" w:rsidP="00ED36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sectPr w:rsidR="004A225A" w:rsidRPr="00ED362B" w:rsidSect="005724F9">
      <w:footerReference w:type="default" r:id="rId8"/>
      <w:pgSz w:w="11906" w:h="16838"/>
      <w:pgMar w:top="1134" w:right="850" w:bottom="851" w:left="1701" w:header="708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D19" w:rsidRDefault="00491D19">
      <w:pPr>
        <w:spacing w:after="0" w:line="240" w:lineRule="auto"/>
      </w:pPr>
      <w:r>
        <w:separator/>
      </w:r>
    </w:p>
  </w:endnote>
  <w:endnote w:type="continuationSeparator" w:id="0">
    <w:p w:rsidR="00491D19" w:rsidRDefault="0049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New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5A" w:rsidRDefault="000E3701">
    <w:pPr>
      <w:pStyle w:val="ad"/>
      <w:jc w:val="center"/>
    </w:pPr>
    <w:r w:rsidRPr="00EB7EA3">
      <w:rPr>
        <w:rFonts w:ascii="Times New Roman" w:hAnsi="Times New Roman"/>
        <w:sz w:val="28"/>
        <w:szCs w:val="28"/>
      </w:rPr>
      <w:fldChar w:fldCharType="begin"/>
    </w:r>
    <w:r w:rsidR="004A225A" w:rsidRPr="00EB7EA3">
      <w:rPr>
        <w:rFonts w:ascii="Times New Roman" w:hAnsi="Times New Roman"/>
        <w:sz w:val="28"/>
        <w:szCs w:val="28"/>
      </w:rPr>
      <w:instrText xml:space="preserve"> PAGE   \* MERGEFORMAT </w:instrText>
    </w:r>
    <w:r w:rsidRPr="00EB7EA3">
      <w:rPr>
        <w:rFonts w:ascii="Times New Roman" w:hAnsi="Times New Roman"/>
        <w:sz w:val="28"/>
        <w:szCs w:val="28"/>
      </w:rPr>
      <w:fldChar w:fldCharType="separate"/>
    </w:r>
    <w:r w:rsidR="006B7879">
      <w:rPr>
        <w:rFonts w:ascii="Times New Roman" w:hAnsi="Times New Roman"/>
        <w:noProof/>
        <w:sz w:val="28"/>
        <w:szCs w:val="28"/>
      </w:rPr>
      <w:t>14</w:t>
    </w:r>
    <w:r w:rsidRPr="00EB7EA3">
      <w:rPr>
        <w:rFonts w:ascii="Times New Roman" w:hAnsi="Times New Roman"/>
        <w:sz w:val="28"/>
        <w:szCs w:val="28"/>
      </w:rPr>
      <w:fldChar w:fldCharType="end"/>
    </w:r>
  </w:p>
  <w:p w:rsidR="004A225A" w:rsidRDefault="004A225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D19" w:rsidRDefault="00491D19">
      <w:pPr>
        <w:spacing w:after="0" w:line="240" w:lineRule="auto"/>
      </w:pPr>
      <w:r>
        <w:separator/>
      </w:r>
    </w:p>
  </w:footnote>
  <w:footnote w:type="continuationSeparator" w:id="0">
    <w:p w:rsidR="00491D19" w:rsidRDefault="00491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753E"/>
    <w:multiLevelType w:val="hybridMultilevel"/>
    <w:tmpl w:val="2E9E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D146DB"/>
    <w:multiLevelType w:val="hybridMultilevel"/>
    <w:tmpl w:val="AE081072"/>
    <w:lvl w:ilvl="0" w:tplc="775C9E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3781162"/>
    <w:multiLevelType w:val="hybridMultilevel"/>
    <w:tmpl w:val="3294B22A"/>
    <w:lvl w:ilvl="0" w:tplc="CACECC9C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6BE719A"/>
    <w:multiLevelType w:val="hybridMultilevel"/>
    <w:tmpl w:val="0E90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A65085"/>
    <w:multiLevelType w:val="multilevel"/>
    <w:tmpl w:val="62A6508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E91AD3"/>
    <w:multiLevelType w:val="hybridMultilevel"/>
    <w:tmpl w:val="443AEBB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6C18163B"/>
    <w:multiLevelType w:val="hybridMultilevel"/>
    <w:tmpl w:val="7AD6C642"/>
    <w:lvl w:ilvl="0" w:tplc="F40298A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49B2DCF"/>
    <w:multiLevelType w:val="hybridMultilevel"/>
    <w:tmpl w:val="9D847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6E9"/>
    <w:rsid w:val="00001752"/>
    <w:rsid w:val="00002925"/>
    <w:rsid w:val="0000508B"/>
    <w:rsid w:val="00011359"/>
    <w:rsid w:val="00012F74"/>
    <w:rsid w:val="000149E8"/>
    <w:rsid w:val="00023C7C"/>
    <w:rsid w:val="00026C1A"/>
    <w:rsid w:val="0003095B"/>
    <w:rsid w:val="000309EE"/>
    <w:rsid w:val="00034877"/>
    <w:rsid w:val="0003714B"/>
    <w:rsid w:val="00042C97"/>
    <w:rsid w:val="00043018"/>
    <w:rsid w:val="000434B8"/>
    <w:rsid w:val="0004532E"/>
    <w:rsid w:val="000456FB"/>
    <w:rsid w:val="0005166F"/>
    <w:rsid w:val="0005191E"/>
    <w:rsid w:val="00060302"/>
    <w:rsid w:val="000611B7"/>
    <w:rsid w:val="00064D43"/>
    <w:rsid w:val="0007119E"/>
    <w:rsid w:val="00074FC6"/>
    <w:rsid w:val="00077D45"/>
    <w:rsid w:val="0008111A"/>
    <w:rsid w:val="00083D94"/>
    <w:rsid w:val="00095D1A"/>
    <w:rsid w:val="00097C38"/>
    <w:rsid w:val="000A27F4"/>
    <w:rsid w:val="000A55C3"/>
    <w:rsid w:val="000A5945"/>
    <w:rsid w:val="000B798B"/>
    <w:rsid w:val="000C33E0"/>
    <w:rsid w:val="000D0647"/>
    <w:rsid w:val="000D0AB4"/>
    <w:rsid w:val="000D476D"/>
    <w:rsid w:val="000D7B6E"/>
    <w:rsid w:val="000E3701"/>
    <w:rsid w:val="000E3BEB"/>
    <w:rsid w:val="000E46DE"/>
    <w:rsid w:val="000E60B7"/>
    <w:rsid w:val="000E6412"/>
    <w:rsid w:val="000E6691"/>
    <w:rsid w:val="000F0323"/>
    <w:rsid w:val="000F5FCA"/>
    <w:rsid w:val="0010462C"/>
    <w:rsid w:val="00104CED"/>
    <w:rsid w:val="0011130F"/>
    <w:rsid w:val="00111575"/>
    <w:rsid w:val="001129EC"/>
    <w:rsid w:val="001173E0"/>
    <w:rsid w:val="00121E91"/>
    <w:rsid w:val="0012527F"/>
    <w:rsid w:val="00125864"/>
    <w:rsid w:val="0013026A"/>
    <w:rsid w:val="00130FB9"/>
    <w:rsid w:val="00132C7C"/>
    <w:rsid w:val="00134E5C"/>
    <w:rsid w:val="00137758"/>
    <w:rsid w:val="001415FA"/>
    <w:rsid w:val="00144766"/>
    <w:rsid w:val="00145CD2"/>
    <w:rsid w:val="001471E2"/>
    <w:rsid w:val="0015058E"/>
    <w:rsid w:val="0015202A"/>
    <w:rsid w:val="00152259"/>
    <w:rsid w:val="00152962"/>
    <w:rsid w:val="0016466F"/>
    <w:rsid w:val="0016779B"/>
    <w:rsid w:val="00176A35"/>
    <w:rsid w:val="001814D8"/>
    <w:rsid w:val="00184AB3"/>
    <w:rsid w:val="0018662B"/>
    <w:rsid w:val="001948E2"/>
    <w:rsid w:val="00195B4F"/>
    <w:rsid w:val="001973DB"/>
    <w:rsid w:val="00197B0B"/>
    <w:rsid w:val="00197D59"/>
    <w:rsid w:val="001A19D5"/>
    <w:rsid w:val="001A2AA3"/>
    <w:rsid w:val="001A4BF5"/>
    <w:rsid w:val="001A4F1D"/>
    <w:rsid w:val="001B0A7E"/>
    <w:rsid w:val="001B4BDF"/>
    <w:rsid w:val="001C2D4A"/>
    <w:rsid w:val="001C6DE7"/>
    <w:rsid w:val="001D0085"/>
    <w:rsid w:val="001D4A27"/>
    <w:rsid w:val="001D4B28"/>
    <w:rsid w:val="001E489E"/>
    <w:rsid w:val="001F0B50"/>
    <w:rsid w:val="001F399C"/>
    <w:rsid w:val="001F4283"/>
    <w:rsid w:val="001F4CE4"/>
    <w:rsid w:val="00201C3C"/>
    <w:rsid w:val="00202F77"/>
    <w:rsid w:val="0021292E"/>
    <w:rsid w:val="0021325F"/>
    <w:rsid w:val="00213D08"/>
    <w:rsid w:val="00220516"/>
    <w:rsid w:val="00220CE2"/>
    <w:rsid w:val="00221371"/>
    <w:rsid w:val="002232A2"/>
    <w:rsid w:val="00223F4F"/>
    <w:rsid w:val="00226BB3"/>
    <w:rsid w:val="00231087"/>
    <w:rsid w:val="00236A1D"/>
    <w:rsid w:val="00244A46"/>
    <w:rsid w:val="0024781E"/>
    <w:rsid w:val="00251302"/>
    <w:rsid w:val="0025231F"/>
    <w:rsid w:val="002554A3"/>
    <w:rsid w:val="00261E79"/>
    <w:rsid w:val="00263A15"/>
    <w:rsid w:val="0028253C"/>
    <w:rsid w:val="0028761F"/>
    <w:rsid w:val="002959C2"/>
    <w:rsid w:val="002A2393"/>
    <w:rsid w:val="002B292F"/>
    <w:rsid w:val="002C0DF8"/>
    <w:rsid w:val="002C1A26"/>
    <w:rsid w:val="002C7077"/>
    <w:rsid w:val="002C7BAB"/>
    <w:rsid w:val="002D0E71"/>
    <w:rsid w:val="002E7562"/>
    <w:rsid w:val="002F0A81"/>
    <w:rsid w:val="002F1811"/>
    <w:rsid w:val="002F68E5"/>
    <w:rsid w:val="002F79AD"/>
    <w:rsid w:val="00303430"/>
    <w:rsid w:val="0031300B"/>
    <w:rsid w:val="00316B2F"/>
    <w:rsid w:val="0031776B"/>
    <w:rsid w:val="00327EED"/>
    <w:rsid w:val="003318F8"/>
    <w:rsid w:val="003319AB"/>
    <w:rsid w:val="003357B6"/>
    <w:rsid w:val="00341E74"/>
    <w:rsid w:val="00346D3A"/>
    <w:rsid w:val="00362BE1"/>
    <w:rsid w:val="00362E3E"/>
    <w:rsid w:val="0036352F"/>
    <w:rsid w:val="00365230"/>
    <w:rsid w:val="00365828"/>
    <w:rsid w:val="00370103"/>
    <w:rsid w:val="00371E95"/>
    <w:rsid w:val="0037392C"/>
    <w:rsid w:val="00376595"/>
    <w:rsid w:val="003774D3"/>
    <w:rsid w:val="0038460C"/>
    <w:rsid w:val="00385FF9"/>
    <w:rsid w:val="003A31FB"/>
    <w:rsid w:val="003A744F"/>
    <w:rsid w:val="003B1610"/>
    <w:rsid w:val="003B69A8"/>
    <w:rsid w:val="003C284D"/>
    <w:rsid w:val="003C31FA"/>
    <w:rsid w:val="003C4783"/>
    <w:rsid w:val="003C778C"/>
    <w:rsid w:val="003D3E6B"/>
    <w:rsid w:val="003D4EA3"/>
    <w:rsid w:val="003D57FA"/>
    <w:rsid w:val="003D58FE"/>
    <w:rsid w:val="003E1FD5"/>
    <w:rsid w:val="003E223F"/>
    <w:rsid w:val="003E3430"/>
    <w:rsid w:val="003E3D9A"/>
    <w:rsid w:val="003E7B4E"/>
    <w:rsid w:val="00400780"/>
    <w:rsid w:val="00402BC0"/>
    <w:rsid w:val="004033DD"/>
    <w:rsid w:val="00406182"/>
    <w:rsid w:val="0041456F"/>
    <w:rsid w:val="004147F0"/>
    <w:rsid w:val="00415B65"/>
    <w:rsid w:val="00416106"/>
    <w:rsid w:val="004172E5"/>
    <w:rsid w:val="00417647"/>
    <w:rsid w:val="0042568E"/>
    <w:rsid w:val="00427BCD"/>
    <w:rsid w:val="0043353B"/>
    <w:rsid w:val="00436E41"/>
    <w:rsid w:val="00442AAA"/>
    <w:rsid w:val="00442E04"/>
    <w:rsid w:val="00443875"/>
    <w:rsid w:val="00444B1D"/>
    <w:rsid w:val="00444C44"/>
    <w:rsid w:val="00450FE3"/>
    <w:rsid w:val="00455A04"/>
    <w:rsid w:val="004576EC"/>
    <w:rsid w:val="0046293D"/>
    <w:rsid w:val="00463905"/>
    <w:rsid w:val="00465509"/>
    <w:rsid w:val="00475FED"/>
    <w:rsid w:val="00476991"/>
    <w:rsid w:val="00485E08"/>
    <w:rsid w:val="00486323"/>
    <w:rsid w:val="00486A09"/>
    <w:rsid w:val="004917CA"/>
    <w:rsid w:val="00491D19"/>
    <w:rsid w:val="004A0C2E"/>
    <w:rsid w:val="004A225A"/>
    <w:rsid w:val="004A4D77"/>
    <w:rsid w:val="004A5CB8"/>
    <w:rsid w:val="004A6890"/>
    <w:rsid w:val="004B027B"/>
    <w:rsid w:val="004B37FF"/>
    <w:rsid w:val="004C0B95"/>
    <w:rsid w:val="004C58E7"/>
    <w:rsid w:val="004D4C59"/>
    <w:rsid w:val="004D524B"/>
    <w:rsid w:val="004D72B9"/>
    <w:rsid w:val="004E2275"/>
    <w:rsid w:val="004E32FD"/>
    <w:rsid w:val="004E52AB"/>
    <w:rsid w:val="004F13E6"/>
    <w:rsid w:val="004F44FD"/>
    <w:rsid w:val="004F6F1D"/>
    <w:rsid w:val="004F7339"/>
    <w:rsid w:val="00500860"/>
    <w:rsid w:val="00504F33"/>
    <w:rsid w:val="005128F2"/>
    <w:rsid w:val="005174CD"/>
    <w:rsid w:val="005212F7"/>
    <w:rsid w:val="00521964"/>
    <w:rsid w:val="00527BDF"/>
    <w:rsid w:val="00537FD8"/>
    <w:rsid w:val="0054420F"/>
    <w:rsid w:val="00545B75"/>
    <w:rsid w:val="00546298"/>
    <w:rsid w:val="00551208"/>
    <w:rsid w:val="00552C81"/>
    <w:rsid w:val="00561164"/>
    <w:rsid w:val="0056574B"/>
    <w:rsid w:val="005717EC"/>
    <w:rsid w:val="005724F9"/>
    <w:rsid w:val="00581994"/>
    <w:rsid w:val="00583AC9"/>
    <w:rsid w:val="005857C1"/>
    <w:rsid w:val="005866F0"/>
    <w:rsid w:val="00587D85"/>
    <w:rsid w:val="00594106"/>
    <w:rsid w:val="0059415D"/>
    <w:rsid w:val="00597EE9"/>
    <w:rsid w:val="005A29DB"/>
    <w:rsid w:val="005A5FC8"/>
    <w:rsid w:val="005B36D9"/>
    <w:rsid w:val="005B377C"/>
    <w:rsid w:val="005B3B34"/>
    <w:rsid w:val="005B7D98"/>
    <w:rsid w:val="005C1E0E"/>
    <w:rsid w:val="005C2D3E"/>
    <w:rsid w:val="005C38DD"/>
    <w:rsid w:val="005C40AD"/>
    <w:rsid w:val="005C4D05"/>
    <w:rsid w:val="005C655F"/>
    <w:rsid w:val="005C7470"/>
    <w:rsid w:val="005C7F19"/>
    <w:rsid w:val="005D1204"/>
    <w:rsid w:val="005D2C66"/>
    <w:rsid w:val="005D3B54"/>
    <w:rsid w:val="005E0AFD"/>
    <w:rsid w:val="005E17D3"/>
    <w:rsid w:val="005E3579"/>
    <w:rsid w:val="005E556E"/>
    <w:rsid w:val="005E5D6E"/>
    <w:rsid w:val="005F02AA"/>
    <w:rsid w:val="005F199A"/>
    <w:rsid w:val="005F1ABD"/>
    <w:rsid w:val="005F224C"/>
    <w:rsid w:val="006015C9"/>
    <w:rsid w:val="006017E2"/>
    <w:rsid w:val="0060186E"/>
    <w:rsid w:val="00602982"/>
    <w:rsid w:val="0060611A"/>
    <w:rsid w:val="006066D1"/>
    <w:rsid w:val="00611217"/>
    <w:rsid w:val="006142E8"/>
    <w:rsid w:val="00616BF4"/>
    <w:rsid w:val="00617B29"/>
    <w:rsid w:val="006220FE"/>
    <w:rsid w:val="00626E7F"/>
    <w:rsid w:val="0063375E"/>
    <w:rsid w:val="00637619"/>
    <w:rsid w:val="0064184D"/>
    <w:rsid w:val="00644A63"/>
    <w:rsid w:val="006513EE"/>
    <w:rsid w:val="00656BE7"/>
    <w:rsid w:val="00660C27"/>
    <w:rsid w:val="00661817"/>
    <w:rsid w:val="006655F5"/>
    <w:rsid w:val="00666845"/>
    <w:rsid w:val="00666F05"/>
    <w:rsid w:val="00666FD6"/>
    <w:rsid w:val="00675E9E"/>
    <w:rsid w:val="00681FBF"/>
    <w:rsid w:val="0068266A"/>
    <w:rsid w:val="00682F54"/>
    <w:rsid w:val="006873C1"/>
    <w:rsid w:val="00690E09"/>
    <w:rsid w:val="006910FD"/>
    <w:rsid w:val="00693552"/>
    <w:rsid w:val="00695322"/>
    <w:rsid w:val="006A3295"/>
    <w:rsid w:val="006B188F"/>
    <w:rsid w:val="006B1BBF"/>
    <w:rsid w:val="006B781C"/>
    <w:rsid w:val="006B7879"/>
    <w:rsid w:val="006C072C"/>
    <w:rsid w:val="006C27F4"/>
    <w:rsid w:val="006C73CA"/>
    <w:rsid w:val="006D094C"/>
    <w:rsid w:val="006D1DAF"/>
    <w:rsid w:val="006D2A2B"/>
    <w:rsid w:val="006D568B"/>
    <w:rsid w:val="006D673B"/>
    <w:rsid w:val="006D6AE3"/>
    <w:rsid w:val="006E0B7B"/>
    <w:rsid w:val="006E216A"/>
    <w:rsid w:val="006E287D"/>
    <w:rsid w:val="006E2DDB"/>
    <w:rsid w:val="006E30D9"/>
    <w:rsid w:val="006E55C3"/>
    <w:rsid w:val="006F0420"/>
    <w:rsid w:val="006F1F8A"/>
    <w:rsid w:val="006F414A"/>
    <w:rsid w:val="007005A2"/>
    <w:rsid w:val="007060CA"/>
    <w:rsid w:val="007102C8"/>
    <w:rsid w:val="00716615"/>
    <w:rsid w:val="00721552"/>
    <w:rsid w:val="00723F07"/>
    <w:rsid w:val="00733A5E"/>
    <w:rsid w:val="0073752E"/>
    <w:rsid w:val="00740145"/>
    <w:rsid w:val="00743BEA"/>
    <w:rsid w:val="00744C02"/>
    <w:rsid w:val="00756004"/>
    <w:rsid w:val="00761315"/>
    <w:rsid w:val="00762E61"/>
    <w:rsid w:val="00770117"/>
    <w:rsid w:val="00771C2A"/>
    <w:rsid w:val="00772371"/>
    <w:rsid w:val="00772696"/>
    <w:rsid w:val="00773730"/>
    <w:rsid w:val="00775B08"/>
    <w:rsid w:val="007775C9"/>
    <w:rsid w:val="0078015E"/>
    <w:rsid w:val="00780409"/>
    <w:rsid w:val="00780EBA"/>
    <w:rsid w:val="007830DA"/>
    <w:rsid w:val="0078487B"/>
    <w:rsid w:val="00794F07"/>
    <w:rsid w:val="007A0697"/>
    <w:rsid w:val="007A2C82"/>
    <w:rsid w:val="007A3143"/>
    <w:rsid w:val="007A3900"/>
    <w:rsid w:val="007A4A0E"/>
    <w:rsid w:val="007A60B4"/>
    <w:rsid w:val="007A7B76"/>
    <w:rsid w:val="007B4891"/>
    <w:rsid w:val="007B6B8C"/>
    <w:rsid w:val="007C685F"/>
    <w:rsid w:val="007D001A"/>
    <w:rsid w:val="007D3A32"/>
    <w:rsid w:val="007F0ECF"/>
    <w:rsid w:val="007F38C3"/>
    <w:rsid w:val="007F48A1"/>
    <w:rsid w:val="00800F1E"/>
    <w:rsid w:val="0081368E"/>
    <w:rsid w:val="008206CC"/>
    <w:rsid w:val="00822597"/>
    <w:rsid w:val="008239EF"/>
    <w:rsid w:val="00827D46"/>
    <w:rsid w:val="00832FAA"/>
    <w:rsid w:val="00844635"/>
    <w:rsid w:val="00850C14"/>
    <w:rsid w:val="00851541"/>
    <w:rsid w:val="008539D7"/>
    <w:rsid w:val="0086163C"/>
    <w:rsid w:val="00863D86"/>
    <w:rsid w:val="00873B4F"/>
    <w:rsid w:val="008773B0"/>
    <w:rsid w:val="00880420"/>
    <w:rsid w:val="00882680"/>
    <w:rsid w:val="0088409F"/>
    <w:rsid w:val="00891FE1"/>
    <w:rsid w:val="00894446"/>
    <w:rsid w:val="00895F1B"/>
    <w:rsid w:val="00896344"/>
    <w:rsid w:val="008A0554"/>
    <w:rsid w:val="008A0E40"/>
    <w:rsid w:val="008A1A7F"/>
    <w:rsid w:val="008A3F3C"/>
    <w:rsid w:val="008A52C6"/>
    <w:rsid w:val="008B5006"/>
    <w:rsid w:val="008B5833"/>
    <w:rsid w:val="008C12E5"/>
    <w:rsid w:val="008C3F8D"/>
    <w:rsid w:val="008C40FC"/>
    <w:rsid w:val="008D44C9"/>
    <w:rsid w:val="008D4922"/>
    <w:rsid w:val="008D6996"/>
    <w:rsid w:val="008D7862"/>
    <w:rsid w:val="008E2955"/>
    <w:rsid w:val="008E6721"/>
    <w:rsid w:val="008F3FD1"/>
    <w:rsid w:val="008F74D3"/>
    <w:rsid w:val="00901CFA"/>
    <w:rsid w:val="00905BE7"/>
    <w:rsid w:val="00906104"/>
    <w:rsid w:val="00907570"/>
    <w:rsid w:val="00911A30"/>
    <w:rsid w:val="00911D12"/>
    <w:rsid w:val="00912C34"/>
    <w:rsid w:val="00923A79"/>
    <w:rsid w:val="00924EF0"/>
    <w:rsid w:val="009258DF"/>
    <w:rsid w:val="009271E9"/>
    <w:rsid w:val="009325D5"/>
    <w:rsid w:val="00933DFD"/>
    <w:rsid w:val="00934341"/>
    <w:rsid w:val="009356B8"/>
    <w:rsid w:val="00940926"/>
    <w:rsid w:val="00942FC9"/>
    <w:rsid w:val="00943B23"/>
    <w:rsid w:val="009504D5"/>
    <w:rsid w:val="00953902"/>
    <w:rsid w:val="009546BE"/>
    <w:rsid w:val="00955CD6"/>
    <w:rsid w:val="009647AC"/>
    <w:rsid w:val="00964D85"/>
    <w:rsid w:val="009705CA"/>
    <w:rsid w:val="00970C9D"/>
    <w:rsid w:val="009717CF"/>
    <w:rsid w:val="009736C4"/>
    <w:rsid w:val="00974364"/>
    <w:rsid w:val="0097496A"/>
    <w:rsid w:val="00975A41"/>
    <w:rsid w:val="00983D73"/>
    <w:rsid w:val="009860B6"/>
    <w:rsid w:val="00992CC7"/>
    <w:rsid w:val="009953AF"/>
    <w:rsid w:val="0099797C"/>
    <w:rsid w:val="009A663A"/>
    <w:rsid w:val="009B2D11"/>
    <w:rsid w:val="009C0979"/>
    <w:rsid w:val="009C0F72"/>
    <w:rsid w:val="009D221B"/>
    <w:rsid w:val="009D5AAE"/>
    <w:rsid w:val="009E0BCB"/>
    <w:rsid w:val="009E3323"/>
    <w:rsid w:val="009F11B0"/>
    <w:rsid w:val="009F1EDD"/>
    <w:rsid w:val="009F3877"/>
    <w:rsid w:val="009F3E14"/>
    <w:rsid w:val="009F7475"/>
    <w:rsid w:val="00A01AF4"/>
    <w:rsid w:val="00A02761"/>
    <w:rsid w:val="00A04567"/>
    <w:rsid w:val="00A117A1"/>
    <w:rsid w:val="00A11928"/>
    <w:rsid w:val="00A1193A"/>
    <w:rsid w:val="00A14ACD"/>
    <w:rsid w:val="00A15946"/>
    <w:rsid w:val="00A1788A"/>
    <w:rsid w:val="00A21946"/>
    <w:rsid w:val="00A2250F"/>
    <w:rsid w:val="00A22B63"/>
    <w:rsid w:val="00A41090"/>
    <w:rsid w:val="00A47BE0"/>
    <w:rsid w:val="00A51286"/>
    <w:rsid w:val="00A513AB"/>
    <w:rsid w:val="00A540EE"/>
    <w:rsid w:val="00A6198E"/>
    <w:rsid w:val="00A65B8D"/>
    <w:rsid w:val="00A72599"/>
    <w:rsid w:val="00A76C35"/>
    <w:rsid w:val="00A774F5"/>
    <w:rsid w:val="00A81741"/>
    <w:rsid w:val="00A81F74"/>
    <w:rsid w:val="00A8603A"/>
    <w:rsid w:val="00A90797"/>
    <w:rsid w:val="00A91067"/>
    <w:rsid w:val="00A979D9"/>
    <w:rsid w:val="00AA0E3D"/>
    <w:rsid w:val="00AA4B86"/>
    <w:rsid w:val="00AA5BAB"/>
    <w:rsid w:val="00AA68C3"/>
    <w:rsid w:val="00AB114C"/>
    <w:rsid w:val="00AB3473"/>
    <w:rsid w:val="00AB5A45"/>
    <w:rsid w:val="00AB6366"/>
    <w:rsid w:val="00AB6D3A"/>
    <w:rsid w:val="00AC1515"/>
    <w:rsid w:val="00AC1B98"/>
    <w:rsid w:val="00AD3A52"/>
    <w:rsid w:val="00AD3C27"/>
    <w:rsid w:val="00AD4C25"/>
    <w:rsid w:val="00AD589E"/>
    <w:rsid w:val="00AD59A4"/>
    <w:rsid w:val="00AE1E2E"/>
    <w:rsid w:val="00AE2DEC"/>
    <w:rsid w:val="00AE4448"/>
    <w:rsid w:val="00AE58D2"/>
    <w:rsid w:val="00AE5E8E"/>
    <w:rsid w:val="00AF2E1F"/>
    <w:rsid w:val="00AF6248"/>
    <w:rsid w:val="00B0253D"/>
    <w:rsid w:val="00B05CDB"/>
    <w:rsid w:val="00B06E30"/>
    <w:rsid w:val="00B12AD3"/>
    <w:rsid w:val="00B238C4"/>
    <w:rsid w:val="00B3131B"/>
    <w:rsid w:val="00B41828"/>
    <w:rsid w:val="00B4336B"/>
    <w:rsid w:val="00B433EB"/>
    <w:rsid w:val="00B43F1A"/>
    <w:rsid w:val="00B46A57"/>
    <w:rsid w:val="00B60043"/>
    <w:rsid w:val="00B62837"/>
    <w:rsid w:val="00B65306"/>
    <w:rsid w:val="00B65345"/>
    <w:rsid w:val="00B70885"/>
    <w:rsid w:val="00B70CF1"/>
    <w:rsid w:val="00B74F53"/>
    <w:rsid w:val="00B76913"/>
    <w:rsid w:val="00B81E59"/>
    <w:rsid w:val="00B85FE7"/>
    <w:rsid w:val="00B9144C"/>
    <w:rsid w:val="00B91D1B"/>
    <w:rsid w:val="00B92200"/>
    <w:rsid w:val="00B931F4"/>
    <w:rsid w:val="00B936E9"/>
    <w:rsid w:val="00B93F81"/>
    <w:rsid w:val="00B964EB"/>
    <w:rsid w:val="00B9697A"/>
    <w:rsid w:val="00B96E30"/>
    <w:rsid w:val="00B96EA7"/>
    <w:rsid w:val="00BA0B1A"/>
    <w:rsid w:val="00BA2F81"/>
    <w:rsid w:val="00BA3956"/>
    <w:rsid w:val="00BA53DE"/>
    <w:rsid w:val="00BA6CCB"/>
    <w:rsid w:val="00BA7D53"/>
    <w:rsid w:val="00BB0706"/>
    <w:rsid w:val="00BB0E8F"/>
    <w:rsid w:val="00BB26E7"/>
    <w:rsid w:val="00BB4415"/>
    <w:rsid w:val="00BC10F5"/>
    <w:rsid w:val="00BC186B"/>
    <w:rsid w:val="00BC4B9F"/>
    <w:rsid w:val="00BC5178"/>
    <w:rsid w:val="00BC5200"/>
    <w:rsid w:val="00BD054D"/>
    <w:rsid w:val="00BD2B59"/>
    <w:rsid w:val="00BD3F58"/>
    <w:rsid w:val="00BD5D28"/>
    <w:rsid w:val="00BE2633"/>
    <w:rsid w:val="00BE34C4"/>
    <w:rsid w:val="00BE4339"/>
    <w:rsid w:val="00BE5BC9"/>
    <w:rsid w:val="00BE7222"/>
    <w:rsid w:val="00BF2F8C"/>
    <w:rsid w:val="00BF4131"/>
    <w:rsid w:val="00BF65C3"/>
    <w:rsid w:val="00BF6D18"/>
    <w:rsid w:val="00BF7DE5"/>
    <w:rsid w:val="00C03484"/>
    <w:rsid w:val="00C045A0"/>
    <w:rsid w:val="00C05401"/>
    <w:rsid w:val="00C10011"/>
    <w:rsid w:val="00C1198C"/>
    <w:rsid w:val="00C16D22"/>
    <w:rsid w:val="00C22901"/>
    <w:rsid w:val="00C245A9"/>
    <w:rsid w:val="00C24BF5"/>
    <w:rsid w:val="00C251CD"/>
    <w:rsid w:val="00C31967"/>
    <w:rsid w:val="00C41282"/>
    <w:rsid w:val="00C41F0E"/>
    <w:rsid w:val="00C435F5"/>
    <w:rsid w:val="00C457FA"/>
    <w:rsid w:val="00C537EE"/>
    <w:rsid w:val="00C546EF"/>
    <w:rsid w:val="00C5692F"/>
    <w:rsid w:val="00C60104"/>
    <w:rsid w:val="00C6454C"/>
    <w:rsid w:val="00C65CE5"/>
    <w:rsid w:val="00C66A48"/>
    <w:rsid w:val="00C67C63"/>
    <w:rsid w:val="00C70645"/>
    <w:rsid w:val="00C70BCB"/>
    <w:rsid w:val="00C7240A"/>
    <w:rsid w:val="00C732B1"/>
    <w:rsid w:val="00C82904"/>
    <w:rsid w:val="00C85CEE"/>
    <w:rsid w:val="00C939AC"/>
    <w:rsid w:val="00C93E6B"/>
    <w:rsid w:val="00C96DF8"/>
    <w:rsid w:val="00CA09DB"/>
    <w:rsid w:val="00CA0D15"/>
    <w:rsid w:val="00CA1AE5"/>
    <w:rsid w:val="00CA1C09"/>
    <w:rsid w:val="00CA3B64"/>
    <w:rsid w:val="00CA4A2C"/>
    <w:rsid w:val="00CB2E88"/>
    <w:rsid w:val="00CB70B1"/>
    <w:rsid w:val="00CC2665"/>
    <w:rsid w:val="00CC3663"/>
    <w:rsid w:val="00CC5044"/>
    <w:rsid w:val="00CD2ECC"/>
    <w:rsid w:val="00CD5E67"/>
    <w:rsid w:val="00CE45FD"/>
    <w:rsid w:val="00CE72F1"/>
    <w:rsid w:val="00CF039A"/>
    <w:rsid w:val="00CF4AA3"/>
    <w:rsid w:val="00CF5DA5"/>
    <w:rsid w:val="00CF6984"/>
    <w:rsid w:val="00CF78DD"/>
    <w:rsid w:val="00D01A67"/>
    <w:rsid w:val="00D01B89"/>
    <w:rsid w:val="00D05108"/>
    <w:rsid w:val="00D10E43"/>
    <w:rsid w:val="00D11305"/>
    <w:rsid w:val="00D119E5"/>
    <w:rsid w:val="00D131FC"/>
    <w:rsid w:val="00D135B6"/>
    <w:rsid w:val="00D15B75"/>
    <w:rsid w:val="00D20E2A"/>
    <w:rsid w:val="00D33920"/>
    <w:rsid w:val="00D34583"/>
    <w:rsid w:val="00D35054"/>
    <w:rsid w:val="00D5163C"/>
    <w:rsid w:val="00D5238F"/>
    <w:rsid w:val="00D539B2"/>
    <w:rsid w:val="00D63EFE"/>
    <w:rsid w:val="00D64A58"/>
    <w:rsid w:val="00D73DAC"/>
    <w:rsid w:val="00D753F6"/>
    <w:rsid w:val="00D771EE"/>
    <w:rsid w:val="00D86410"/>
    <w:rsid w:val="00D879FD"/>
    <w:rsid w:val="00D950E6"/>
    <w:rsid w:val="00DA01B8"/>
    <w:rsid w:val="00DA0518"/>
    <w:rsid w:val="00DA225F"/>
    <w:rsid w:val="00DA3106"/>
    <w:rsid w:val="00DA33C7"/>
    <w:rsid w:val="00DA7B8B"/>
    <w:rsid w:val="00DB4CEE"/>
    <w:rsid w:val="00DB54CD"/>
    <w:rsid w:val="00DB7261"/>
    <w:rsid w:val="00DC3019"/>
    <w:rsid w:val="00DC3553"/>
    <w:rsid w:val="00DC35A5"/>
    <w:rsid w:val="00DC67B7"/>
    <w:rsid w:val="00DD429A"/>
    <w:rsid w:val="00DD4D80"/>
    <w:rsid w:val="00DD667A"/>
    <w:rsid w:val="00DD79C5"/>
    <w:rsid w:val="00DE716E"/>
    <w:rsid w:val="00DF082A"/>
    <w:rsid w:val="00DF1ED9"/>
    <w:rsid w:val="00E038BB"/>
    <w:rsid w:val="00E047D4"/>
    <w:rsid w:val="00E05A7B"/>
    <w:rsid w:val="00E06A92"/>
    <w:rsid w:val="00E06B61"/>
    <w:rsid w:val="00E0712A"/>
    <w:rsid w:val="00E12366"/>
    <w:rsid w:val="00E1472B"/>
    <w:rsid w:val="00E15974"/>
    <w:rsid w:val="00E17CD5"/>
    <w:rsid w:val="00E2119B"/>
    <w:rsid w:val="00E22CDD"/>
    <w:rsid w:val="00E3104E"/>
    <w:rsid w:val="00E3183C"/>
    <w:rsid w:val="00E3300B"/>
    <w:rsid w:val="00E33780"/>
    <w:rsid w:val="00E33A51"/>
    <w:rsid w:val="00E41144"/>
    <w:rsid w:val="00E43530"/>
    <w:rsid w:val="00E4471F"/>
    <w:rsid w:val="00E465B8"/>
    <w:rsid w:val="00E653B1"/>
    <w:rsid w:val="00E72BA0"/>
    <w:rsid w:val="00E744C6"/>
    <w:rsid w:val="00E74B76"/>
    <w:rsid w:val="00E80E5A"/>
    <w:rsid w:val="00E83127"/>
    <w:rsid w:val="00E83C5B"/>
    <w:rsid w:val="00E85DE9"/>
    <w:rsid w:val="00E91CFF"/>
    <w:rsid w:val="00E92967"/>
    <w:rsid w:val="00E95994"/>
    <w:rsid w:val="00E96955"/>
    <w:rsid w:val="00EA0528"/>
    <w:rsid w:val="00EA39F2"/>
    <w:rsid w:val="00EA6740"/>
    <w:rsid w:val="00EB06EC"/>
    <w:rsid w:val="00EB1CD0"/>
    <w:rsid w:val="00EB3820"/>
    <w:rsid w:val="00EB7EA3"/>
    <w:rsid w:val="00EC118C"/>
    <w:rsid w:val="00EC58D2"/>
    <w:rsid w:val="00ED044F"/>
    <w:rsid w:val="00ED1E97"/>
    <w:rsid w:val="00ED362B"/>
    <w:rsid w:val="00ED3953"/>
    <w:rsid w:val="00ED3FAC"/>
    <w:rsid w:val="00ED6C98"/>
    <w:rsid w:val="00EE06D1"/>
    <w:rsid w:val="00EE226C"/>
    <w:rsid w:val="00EE450F"/>
    <w:rsid w:val="00EE4DD3"/>
    <w:rsid w:val="00EE6408"/>
    <w:rsid w:val="00EE7421"/>
    <w:rsid w:val="00EE7EFE"/>
    <w:rsid w:val="00EF152B"/>
    <w:rsid w:val="00EF5E6B"/>
    <w:rsid w:val="00EF79A5"/>
    <w:rsid w:val="00F00B05"/>
    <w:rsid w:val="00F0239F"/>
    <w:rsid w:val="00F0428E"/>
    <w:rsid w:val="00F052B1"/>
    <w:rsid w:val="00F07966"/>
    <w:rsid w:val="00F10440"/>
    <w:rsid w:val="00F107C6"/>
    <w:rsid w:val="00F1207A"/>
    <w:rsid w:val="00F155DD"/>
    <w:rsid w:val="00F15DAC"/>
    <w:rsid w:val="00F174CF"/>
    <w:rsid w:val="00F20607"/>
    <w:rsid w:val="00F22B56"/>
    <w:rsid w:val="00F238F2"/>
    <w:rsid w:val="00F24B44"/>
    <w:rsid w:val="00F26044"/>
    <w:rsid w:val="00F27F91"/>
    <w:rsid w:val="00F432BC"/>
    <w:rsid w:val="00F50576"/>
    <w:rsid w:val="00F63343"/>
    <w:rsid w:val="00F634A1"/>
    <w:rsid w:val="00F63A43"/>
    <w:rsid w:val="00F63F30"/>
    <w:rsid w:val="00F669EF"/>
    <w:rsid w:val="00F709DA"/>
    <w:rsid w:val="00F720BD"/>
    <w:rsid w:val="00F816D5"/>
    <w:rsid w:val="00F90ADE"/>
    <w:rsid w:val="00F91F8B"/>
    <w:rsid w:val="00F924E5"/>
    <w:rsid w:val="00F956AB"/>
    <w:rsid w:val="00FA282A"/>
    <w:rsid w:val="00FA4882"/>
    <w:rsid w:val="00FA6A53"/>
    <w:rsid w:val="00FB08F4"/>
    <w:rsid w:val="00FB0E8E"/>
    <w:rsid w:val="00FB1058"/>
    <w:rsid w:val="00FC7FE7"/>
    <w:rsid w:val="00FD0C55"/>
    <w:rsid w:val="00FD246E"/>
    <w:rsid w:val="00FD24D7"/>
    <w:rsid w:val="00FD3E3F"/>
    <w:rsid w:val="00FD64D6"/>
    <w:rsid w:val="00FD6CBB"/>
    <w:rsid w:val="00FD736F"/>
    <w:rsid w:val="00FD7651"/>
    <w:rsid w:val="00FD7B3E"/>
    <w:rsid w:val="00FE2DD0"/>
    <w:rsid w:val="00FE4441"/>
    <w:rsid w:val="00FE506F"/>
    <w:rsid w:val="00FE6857"/>
    <w:rsid w:val="00FF13EA"/>
    <w:rsid w:val="00FF2536"/>
    <w:rsid w:val="00FF4032"/>
    <w:rsid w:val="00FF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E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93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D2A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36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36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2A2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B936E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aliases w:val="Знак"/>
    <w:basedOn w:val="a"/>
    <w:link w:val="a4"/>
    <w:uiPriority w:val="99"/>
    <w:rsid w:val="00B936E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Знак Знак"/>
    <w:basedOn w:val="a0"/>
    <w:link w:val="a3"/>
    <w:uiPriority w:val="99"/>
    <w:locked/>
    <w:rsid w:val="00B936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93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B936E9"/>
    <w:rPr>
      <w:lang w:eastAsia="en-US"/>
    </w:rPr>
  </w:style>
  <w:style w:type="paragraph" w:styleId="a7">
    <w:name w:val="List Paragraph"/>
    <w:aliases w:val="Table-Normal,RSHB_Table-Normal,Bullet List,FooterText,numbered,SL_Абзац списка,Нумерованый список,СпБезКС,Paragraphe de liste1,lp1,ПАРАГРАФ,ТЕКСТ,Абзац списка11,1,UL,Абзац маркированнный,List Paragraph1,DTG Текст,Bullets"/>
    <w:basedOn w:val="a"/>
    <w:link w:val="a8"/>
    <w:uiPriority w:val="99"/>
    <w:qFormat/>
    <w:rsid w:val="00B936E9"/>
    <w:pPr>
      <w:widowControl w:val="0"/>
      <w:autoSpaceDE w:val="0"/>
      <w:autoSpaceDN w:val="0"/>
      <w:spacing w:after="0" w:line="240" w:lineRule="auto"/>
      <w:ind w:left="221" w:right="102" w:firstLine="70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Абзац списка Знак"/>
    <w:aliases w:val="Table-Normal Знак,RSHB_Table-Normal Знак,Bullet List Знак,FooterText Знак,numbered Знак,SL_Абзац списка Знак,Нумерованый список Знак,СпБезКС Знак,Paragraphe de liste1 Знак,lp1 Знак,ПАРАГРАФ Знак,ТЕКСТ Знак,Абзац списка11 Знак,1 Знак"/>
    <w:link w:val="a7"/>
    <w:uiPriority w:val="99"/>
    <w:locked/>
    <w:rsid w:val="00B936E9"/>
    <w:rPr>
      <w:rFonts w:ascii="Times New Roman" w:hAnsi="Times New Roman"/>
      <w:sz w:val="20"/>
    </w:rPr>
  </w:style>
  <w:style w:type="paragraph" w:customStyle="1" w:styleId="a9">
    <w:name w:val="Стиль"/>
    <w:basedOn w:val="a"/>
    <w:next w:val="a5"/>
    <w:uiPriority w:val="99"/>
    <w:rsid w:val="00B936E9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rsid w:val="00B936E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B936E9"/>
    <w:pPr>
      <w:tabs>
        <w:tab w:val="center" w:pos="4677"/>
        <w:tab w:val="right" w:pos="9355"/>
      </w:tabs>
      <w:spacing w:after="160" w:line="259" w:lineRule="auto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B936E9"/>
    <w:rPr>
      <w:rFonts w:ascii="Calibri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B936E9"/>
    <w:pPr>
      <w:tabs>
        <w:tab w:val="center" w:pos="4677"/>
        <w:tab w:val="right" w:pos="9355"/>
      </w:tabs>
      <w:spacing w:after="160" w:line="259" w:lineRule="auto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B936E9"/>
    <w:rPr>
      <w:rFonts w:ascii="Calibri" w:hAnsi="Calibri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B936E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936E9"/>
    <w:rPr>
      <w:rFonts w:ascii="Segoe UI" w:hAnsi="Segoe UI" w:cs="Times New Roman"/>
      <w:sz w:val="18"/>
      <w:szCs w:val="18"/>
    </w:rPr>
  </w:style>
  <w:style w:type="character" w:customStyle="1" w:styleId="BoldText">
    <w:name w:val="BoldText"/>
    <w:uiPriority w:val="99"/>
    <w:rsid w:val="00B936E9"/>
    <w:rPr>
      <w:b/>
    </w:rPr>
  </w:style>
  <w:style w:type="character" w:styleId="af1">
    <w:name w:val="Emphasis"/>
    <w:basedOn w:val="a0"/>
    <w:uiPriority w:val="99"/>
    <w:qFormat/>
    <w:rsid w:val="00B936E9"/>
    <w:rPr>
      <w:rFonts w:cs="Times New Roman"/>
      <w:i/>
    </w:rPr>
  </w:style>
  <w:style w:type="character" w:customStyle="1" w:styleId="FontStyle17">
    <w:name w:val="Font Style17"/>
    <w:uiPriority w:val="99"/>
    <w:rsid w:val="00B936E9"/>
    <w:rPr>
      <w:rFonts w:ascii="Times New Roman" w:hAnsi="Times New Roman"/>
      <w:sz w:val="22"/>
    </w:rPr>
  </w:style>
  <w:style w:type="paragraph" w:customStyle="1" w:styleId="western">
    <w:name w:val="western"/>
    <w:basedOn w:val="a"/>
    <w:uiPriority w:val="99"/>
    <w:rsid w:val="00B936E9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B93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uiPriority w:val="99"/>
    <w:rsid w:val="00933DFD"/>
    <w:rPr>
      <w:rFonts w:cs="Times New Roman"/>
    </w:rPr>
  </w:style>
  <w:style w:type="paragraph" w:customStyle="1" w:styleId="ConsPlusNormal">
    <w:name w:val="ConsPlusNormal"/>
    <w:uiPriority w:val="99"/>
    <w:rsid w:val="006D2A2B"/>
    <w:pPr>
      <w:widowControl w:val="0"/>
      <w:suppressAutoHyphens/>
      <w:autoSpaceDE w:val="0"/>
    </w:pPr>
    <w:rPr>
      <w:rFonts w:ascii="Times New Roman" w:eastAsia="Times New Roman" w:hAnsi="Times New Roman"/>
      <w:sz w:val="28"/>
      <w:szCs w:val="28"/>
      <w:lang w:eastAsia="hi-IN" w:bidi="hi-IN"/>
    </w:rPr>
  </w:style>
  <w:style w:type="character" w:styleId="af2">
    <w:name w:val="Strong"/>
    <w:basedOn w:val="a0"/>
    <w:uiPriority w:val="99"/>
    <w:qFormat/>
    <w:locked/>
    <w:rsid w:val="00970C9D"/>
    <w:rPr>
      <w:rFonts w:cs="Times New Roman"/>
      <w:b/>
      <w:bCs/>
    </w:rPr>
  </w:style>
  <w:style w:type="paragraph" w:customStyle="1" w:styleId="person0">
    <w:name w:val="person_0"/>
    <w:basedOn w:val="a"/>
    <w:uiPriority w:val="99"/>
    <w:rsid w:val="00083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083D94"/>
    <w:pPr>
      <w:suppressAutoHyphens/>
      <w:spacing w:after="120" w:line="240" w:lineRule="auto"/>
      <w:ind w:left="283"/>
    </w:pPr>
    <w:rPr>
      <w:rFonts w:ascii="Times New Roman" w:eastAsia="Times New Roman" w:hAnsi="Times New Roman"/>
      <w:color w:val="000000"/>
      <w:kern w:val="1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083D94"/>
    <w:rPr>
      <w:rFonts w:ascii="Times New Roman" w:hAnsi="Times New Roman" w:cs="Times New Roman"/>
      <w:color w:val="000000"/>
      <w:kern w:val="1"/>
      <w:sz w:val="24"/>
      <w:szCs w:val="24"/>
      <w:lang w:val="en-US" w:eastAsia="en-US"/>
    </w:rPr>
  </w:style>
  <w:style w:type="table" w:styleId="af5">
    <w:name w:val="Table Grid"/>
    <w:basedOn w:val="a1"/>
    <w:uiPriority w:val="99"/>
    <w:locked/>
    <w:rsid w:val="0056116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0611B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14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1401">
              <w:marLeft w:val="0"/>
              <w:marRight w:val="2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141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1429">
                      <w:marLeft w:val="300"/>
                      <w:marRight w:val="300"/>
                      <w:marTop w:val="300"/>
                      <w:marBottom w:val="300"/>
                      <w:divBdr>
                        <w:top w:val="single" w:sz="6" w:space="8" w:color="CCCCCC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1426">
                      <w:marLeft w:val="300"/>
                      <w:marRight w:val="300"/>
                      <w:marTop w:val="300"/>
                      <w:marBottom w:val="300"/>
                      <w:divBdr>
                        <w:top w:val="single" w:sz="6" w:space="8" w:color="CCCCCC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E8A43-49DE-4AA7-BF6D-D4313D34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4010</Words>
  <Characters>22862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26819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TatyanaZh</dc:creator>
  <cp:lastModifiedBy>Елена Николаевна Маликова</cp:lastModifiedBy>
  <cp:revision>31</cp:revision>
  <cp:lastPrinted>2025-06-08T07:04:00Z</cp:lastPrinted>
  <dcterms:created xsi:type="dcterms:W3CDTF">2025-06-24T11:32:00Z</dcterms:created>
  <dcterms:modified xsi:type="dcterms:W3CDTF">2025-06-24T12:00:00Z</dcterms:modified>
</cp:coreProperties>
</file>